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sz w:val="28"/>
          <w:szCs w:val="28"/>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rPr>
        <w:t>###</w:t>
      </w:r>
      <w:r>
        <w:rPr>
          <w:rFonts w:ascii="Lucida Grande"/>
          <w:sz w:val="28"/>
          <w:szCs w:val="28"/>
          <w:rtl w:val="0"/>
          <w:lang w:val="en-US"/>
        </w:rPr>
        <w:t xml:space="preserve">  </w:t>
      </w:r>
      <w:hyperlink r:id="rId4" w:history="1">
        <w:r>
          <w:rPr>
            <w:rStyle w:val="Hyperlink.0"/>
            <w:rFonts w:ascii="Lucida Grande"/>
            <w:sz w:val="28"/>
            <w:szCs w:val="28"/>
            <w:rtl w:val="0"/>
            <w:lang w:val="en-US"/>
          </w:rPr>
          <w:t>SolutionGovernment.com</w:t>
        </w:r>
      </w:hyperlink>
      <w:r>
        <w:rPr>
          <w:rFonts w:ascii="Lucida Grande"/>
          <w:sz w:val="28"/>
          <w:szCs w:val="28"/>
          <w:rtl w:val="0"/>
          <w:lang w:val="en-US"/>
        </w:rPr>
        <w:t xml:space="preserve"> Translations. </w:t>
      </w:r>
      <w:r>
        <w:rPr>
          <w:rFonts w:ascii="Lucida Grande"/>
          <w:sz w:val="28"/>
          <w:szCs w:val="28"/>
          <w:rtl w:val="0"/>
        </w:rPr>
        <w:t xml:space="preserve"> </w:t>
      </w:r>
      <w:r>
        <w:rPr>
          <w:rFonts w:ascii="Lucida Grande"/>
          <w:sz w:val="28"/>
          <w:szCs w:val="28"/>
          <w:rtl w:val="0"/>
          <w:lang w:val="en-US"/>
        </w:rPr>
        <w:t xml:space="preserve">For Immediate Press Release and Re-Broadcast   </w:t>
      </w:r>
      <w:r>
        <w:rPr>
          <w:rFonts w:ascii="Lucida Grande"/>
          <w:sz w:val="28"/>
          <w:szCs w:val="28"/>
          <w:rtl w:val="0"/>
          <w:lang w:val="en-US"/>
        </w:rPr>
        <w:t xml:space="preserve">Keith Duncan copyright 2015. </w:t>
      </w:r>
    </w:p>
    <w:p>
      <w:pPr>
        <w:pStyle w:val="Default"/>
        <w:bidi w:val="0"/>
        <w:ind w:left="0" w:right="0" w:firstLine="0"/>
        <w:jc w:val="left"/>
        <w:rPr>
          <w:rFonts w:ascii="Lucida Grande" w:cs="Lucida Grande" w:hAnsi="Lucida Grande" w:eastAsia="Lucida Grande"/>
          <w:sz w:val="28"/>
          <w:szCs w:val="28"/>
          <w:rtl w:val="0"/>
        </w:rPr>
      </w:pPr>
    </w:p>
    <w:p>
      <w:pPr>
        <w:pStyle w:val="Default"/>
        <w:bidi w:val="0"/>
        <w:ind w:left="0" w:right="0" w:firstLine="0"/>
        <w:jc w:val="left"/>
        <w:rPr>
          <w:rFonts w:ascii="Lucida Grande" w:cs="Lucida Grande" w:hAnsi="Lucida Grande" w:eastAsia="Lucida Grande"/>
          <w:sz w:val="28"/>
          <w:szCs w:val="28"/>
          <w:rtl w:val="0"/>
        </w:rPr>
      </w:pPr>
      <w:r>
        <w:rPr>
          <w:rFonts w:ascii="Lucida Grande"/>
          <w:sz w:val="28"/>
          <w:szCs w:val="28"/>
          <w:rtl w:val="0"/>
          <w:lang w:val="en-US"/>
        </w:rPr>
        <w:t xml:space="preserve">This is the Spanish translation of </w:t>
      </w:r>
      <w:hyperlink r:id="rId5" w:history="1">
        <w:r>
          <w:rPr>
            <w:rStyle w:val="Hyperlink.0"/>
            <w:rFonts w:ascii="Lucida Grande"/>
            <w:sz w:val="28"/>
            <w:szCs w:val="28"/>
            <w:rtl w:val="0"/>
            <w:lang w:val="en-US"/>
          </w:rPr>
          <w:t>SolutionGovernment.com</w:t>
        </w:r>
      </w:hyperlink>
      <w:r>
        <w:rPr>
          <w:rFonts w:ascii="Lucida Grande"/>
          <w:sz w:val="28"/>
          <w:szCs w:val="28"/>
          <w:rtl w:val="0"/>
          <w:lang w:val="en-US"/>
        </w:rPr>
        <w:t xml:space="preserve"> tied to  </w:t>
      </w:r>
      <w:hyperlink r:id="rId6" w:history="1">
        <w:r>
          <w:rPr>
            <w:rStyle w:val="Hyperlink.0"/>
            <w:rFonts w:ascii="Lucida Grande"/>
            <w:sz w:val="28"/>
            <w:szCs w:val="28"/>
            <w:rtl w:val="0"/>
            <w:lang w:val="en-US"/>
          </w:rPr>
          <w:t>SolutionURL.com</w:t>
        </w:r>
      </w:hyperlink>
      <w:r>
        <w:rPr>
          <w:rFonts w:ascii="Lucida Grande"/>
          <w:sz w:val="28"/>
          <w:szCs w:val="28"/>
          <w:rtl w:val="0"/>
        </w:rPr>
        <w:t xml:space="preserve"> </w:t>
      </w:r>
      <w:hyperlink r:id="rId7" w:history="1">
        <w:r>
          <w:rPr>
            <w:rStyle w:val="Hyperlink.0"/>
            <w:rFonts w:ascii="Lucida Grande"/>
            <w:sz w:val="28"/>
            <w:szCs w:val="28"/>
            <w:rtl w:val="0"/>
            <w:lang w:val="en-US"/>
          </w:rPr>
          <w:t>UNIocracy.com</w:t>
        </w:r>
      </w:hyperlink>
      <w:r>
        <w:rPr>
          <w:rFonts w:ascii="Lucida Grande"/>
          <w:sz w:val="28"/>
          <w:szCs w:val="28"/>
          <w:rtl w:val="0"/>
          <w:lang w:val="en-US"/>
        </w:rPr>
        <w:t xml:space="preserve"> that prevents all corruption and crimes NOW.</w:t>
      </w:r>
    </w:p>
    <w:p>
      <w:pPr>
        <w:pStyle w:val="Default"/>
        <w:bidi w:val="0"/>
        <w:ind w:left="0" w:right="0" w:firstLine="0"/>
        <w:jc w:val="left"/>
        <w:rPr>
          <w:rFonts w:ascii="Lucida Grande" w:cs="Lucida Grande" w:hAnsi="Lucida Grande" w:eastAsia="Lucida Grande"/>
          <w:sz w:val="30"/>
          <w:szCs w:val="30"/>
          <w:rtl w:val="0"/>
        </w:rPr>
      </w:pPr>
      <w:r>
        <w:rPr>
          <w:rFonts w:hAnsi="Lucida Grande" w:hint="default"/>
          <w:sz w:val="28"/>
          <w:szCs w:val="28"/>
          <w:rtl w:val="0"/>
        </w:rPr>
        <w:t>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s-ES_tradnl"/>
        </w:rPr>
        <w:t xml:space="preserve">### Para INMEDIATA DE PRENSA y transmitimos al mundo. Descargar: BBK20150206OneDegreeSeparation-SolutionURL-183.pdf y hacia adelante. </w:t>
      </w:r>
      <w:r>
        <w:rPr>
          <w:rFonts w:hAnsi="Lucida Grande" w:hint="default"/>
          <w:sz w:val="30"/>
          <w:szCs w:val="30"/>
          <w:rtl w:val="0"/>
        </w:rPr>
        <w:t>    </w:t>
      </w:r>
      <w:r>
        <w:rPr>
          <w:rFonts w:ascii="Lucida Grande"/>
          <w:sz w:val="30"/>
          <w:szCs w:val="30"/>
          <w:rtl w:val="0"/>
          <w:lang w:val="en-US"/>
        </w:rPr>
        <w:t>El USmilitary, USGOV, prensa, p</w:t>
      </w:r>
      <w:r>
        <w:rPr>
          <w:rFonts w:hAnsi="Lucida Grande" w:hint="default"/>
          <w:sz w:val="30"/>
          <w:szCs w:val="30"/>
          <w:rtl w:val="0"/>
        </w:rPr>
        <w:t>ú</w:t>
      </w:r>
      <w:r>
        <w:rPr>
          <w:rFonts w:ascii="Lucida Grande"/>
          <w:sz w:val="30"/>
          <w:szCs w:val="30"/>
          <w:rtl w:val="0"/>
          <w:lang w:val="es-ES_tradnl"/>
        </w:rPr>
        <w:t>blico y otras de las Naciones ser</w:t>
      </w:r>
      <w:r>
        <w:rPr>
          <w:rFonts w:hAnsi="Lucida Grande" w:hint="default"/>
          <w:sz w:val="30"/>
          <w:szCs w:val="30"/>
          <w:rtl w:val="0"/>
        </w:rPr>
        <w:t xml:space="preserve">á </w:t>
      </w:r>
      <w:r>
        <w:rPr>
          <w:rFonts w:ascii="Lucida Grande"/>
          <w:sz w:val="30"/>
          <w:szCs w:val="30"/>
          <w:rtl w:val="0"/>
          <w:lang w:val="es-ES_tradnl"/>
        </w:rPr>
        <w:t>la sede de Ruedas de Prensa de Keith para QUITAR Corrupci</w:t>
      </w:r>
      <w:r>
        <w:rPr>
          <w:rFonts w:hAnsi="Lucida Grande" w:hint="default"/>
          <w:sz w:val="30"/>
          <w:szCs w:val="30"/>
          <w:rtl w:val="0"/>
        </w:rPr>
        <w:t>ó</w:t>
      </w:r>
      <w:r>
        <w:rPr>
          <w:rFonts w:ascii="Lucida Grande"/>
          <w:sz w:val="30"/>
          <w:szCs w:val="30"/>
          <w:rtl w:val="0"/>
          <w:lang w:val="es-ES_tradnl"/>
        </w:rPr>
        <w:t>n y patrocinarlo para ense</w:t>
      </w:r>
      <w:r>
        <w:rPr>
          <w:rFonts w:hAnsi="Lucida Grande" w:hint="default"/>
          <w:sz w:val="30"/>
          <w:szCs w:val="30"/>
          <w:rtl w:val="0"/>
          <w:lang w:val="es-ES_tradnl"/>
        </w:rPr>
        <w:t>ñ</w:t>
      </w:r>
      <w:r>
        <w:rPr>
          <w:rFonts w:ascii="Lucida Grande"/>
          <w:sz w:val="30"/>
          <w:szCs w:val="30"/>
          <w:rtl w:val="0"/>
          <w:lang w:val="es-ES_tradnl"/>
        </w:rPr>
        <w:t xml:space="preserve">ar a nuestro mundo para el AMOR. </w:t>
      </w:r>
      <w:r>
        <w:rPr>
          <w:rFonts w:hAnsi="Lucida Grande" w:hint="default"/>
          <w:sz w:val="30"/>
          <w:szCs w:val="30"/>
          <w:rtl w:val="0"/>
        </w:rPr>
        <w:t>  </w:t>
      </w:r>
      <w:r>
        <w:rPr>
          <w:rFonts w:ascii="Lucida Grande"/>
          <w:sz w:val="30"/>
          <w:szCs w:val="30"/>
          <w:rtl w:val="0"/>
          <w:lang w:val="es-ES_tradnl"/>
        </w:rPr>
        <w:t xml:space="preserve">Keith ofrece servicios de su Prime </w:t>
      </w:r>
      <w:hyperlink r:id="rId8" w:history="1">
        <w:r>
          <w:rPr>
            <w:rStyle w:val="Hyperlink.1"/>
            <w:rFonts w:ascii="Lucida Grande"/>
            <w:b w:val="1"/>
            <w:bCs w:val="1"/>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lang w:val="es-ES_tradnl"/>
        </w:rPr>
        <w:t xml:space="preserve"> a todos los gobiernos, sociedad, organizaciones, iglesias, + P</w:t>
      </w:r>
      <w:r>
        <w:rPr>
          <w:rFonts w:hAnsi="Lucida Grande" w:hint="default"/>
          <w:sz w:val="30"/>
          <w:szCs w:val="30"/>
          <w:rtl w:val="0"/>
        </w:rPr>
        <w:t>ú</w:t>
      </w:r>
      <w:r>
        <w:rPr>
          <w:rFonts w:ascii="Lucida Grande"/>
          <w:sz w:val="30"/>
          <w:szCs w:val="30"/>
          <w:rtl w:val="0"/>
          <w:lang w:val="es-ES_tradnl"/>
        </w:rPr>
        <w:t>blica como el # 1 Sovereign Embajador Emisario.</w:t>
      </w:r>
    </w:p>
    <w:p>
      <w:pPr>
        <w:pStyle w:val="Default"/>
        <w:bidi w:val="0"/>
        <w:ind w:left="0" w:right="0" w:firstLine="0"/>
        <w:jc w:val="left"/>
        <w:rPr>
          <w:rFonts w:ascii="Lucida Grande" w:cs="Lucida Grande" w:hAnsi="Lucida Grande" w:eastAsia="Lucida Grande"/>
          <w:color w:val="434343"/>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s-ES_tradnl"/>
        </w:rPr>
        <w:t>Las tres leyes b</w:t>
      </w:r>
      <w:r>
        <w:rPr>
          <w:rFonts w:hAnsi="Lucida Grande" w:hint="default"/>
          <w:sz w:val="30"/>
          <w:szCs w:val="30"/>
          <w:rtl w:val="0"/>
        </w:rPr>
        <w:t>á</w:t>
      </w:r>
      <w:r>
        <w:rPr>
          <w:rFonts w:ascii="Lucida Grande"/>
          <w:sz w:val="30"/>
          <w:szCs w:val="30"/>
          <w:rtl w:val="0"/>
          <w:lang w:val="es-ES_tradnl"/>
        </w:rPr>
        <w:t>sicas "BY-PASS" que cambian todos los sistemas jur</w:t>
      </w:r>
      <w:r>
        <w:rPr>
          <w:rFonts w:hAnsi="Lucida Grande" w:hint="default"/>
          <w:sz w:val="30"/>
          <w:szCs w:val="30"/>
          <w:rtl w:val="0"/>
        </w:rPr>
        <w:t>í</w:t>
      </w:r>
      <w:r>
        <w:rPr>
          <w:rFonts w:ascii="Lucida Grande"/>
          <w:sz w:val="30"/>
          <w:szCs w:val="30"/>
          <w:rtl w:val="0"/>
          <w:lang w:val="es-ES_tradnl"/>
        </w:rPr>
        <w:t>dicos y financieros de todo el mundo son simple y directa, y se aplican a todos los gobiernos, empresas, organizaciones, e incluso confesiones de la iglesia, ya que es el primer mecanismo de autorregulaci</w:t>
      </w:r>
      <w:r>
        <w:rPr>
          <w:rFonts w:hAnsi="Lucida Grande" w:hint="default"/>
          <w:sz w:val="30"/>
          <w:szCs w:val="30"/>
          <w:rtl w:val="0"/>
        </w:rPr>
        <w:t>ó</w:t>
      </w:r>
      <w:r>
        <w:rPr>
          <w:rFonts w:ascii="Lucida Grande"/>
          <w:sz w:val="30"/>
          <w:szCs w:val="30"/>
          <w:rtl w:val="0"/>
          <w:lang w:val="es-ES_tradnl"/>
        </w:rPr>
        <w:t xml:space="preserve">n para mantener la paz , LA LEY, + ORDEN por la voluntad del pueblo. </w:t>
      </w:r>
      <w:r>
        <w:rPr>
          <w:rFonts w:hAnsi="Lucida Grande" w:hint="default"/>
          <w:sz w:val="30"/>
          <w:szCs w:val="30"/>
          <w:rtl w:val="0"/>
        </w:rPr>
        <w:t>    </w:t>
      </w:r>
    </w:p>
    <w:p>
      <w:pPr>
        <w:pStyle w:val="Default"/>
        <w:numPr>
          <w:ilvl w:val="0"/>
          <w:numId w:val="2"/>
        </w:numPr>
        <w:tabs>
          <w:tab w:val="num" w:pos="720"/>
          <w:tab w:val="clear" w:pos="491"/>
        </w:tabs>
        <w:bidi w:val="0"/>
        <w:ind w:left="720" w:right="0" w:hanging="720"/>
        <w:jc w:val="left"/>
        <w:rPr>
          <w:rFonts w:ascii="Lucida Grande" w:cs="Lucida Grande" w:hAnsi="Lucida Grande" w:eastAsia="Lucida Grande"/>
          <w:position w:val="0"/>
          <w:sz w:val="44"/>
          <w:szCs w:val="44"/>
          <w:rtl w:val="0"/>
        </w:rPr>
      </w:pPr>
      <w:r>
        <w:rPr>
          <w:rFonts w:ascii="Lucida Grande"/>
          <w:sz w:val="30"/>
          <w:szCs w:val="30"/>
          <w:rtl w:val="0"/>
          <w:lang w:val="es-ES_tradnl"/>
        </w:rPr>
        <w:t>Los ciudadanos tienen derecho a votar electr</w:t>
      </w:r>
      <w:r>
        <w:rPr>
          <w:rFonts w:hAnsi="Lucida Grande" w:hint="default"/>
          <w:sz w:val="30"/>
          <w:szCs w:val="30"/>
          <w:rtl w:val="0"/>
        </w:rPr>
        <w:t>ó</w:t>
      </w:r>
      <w:r>
        <w:rPr>
          <w:rFonts w:ascii="Lucida Grande"/>
          <w:sz w:val="30"/>
          <w:szCs w:val="30"/>
          <w:rtl w:val="0"/>
          <w:lang w:val="es-ES_tradnl"/>
        </w:rPr>
        <w:t>nicamente en asuntos importantes y dirigir sus l</w:t>
      </w:r>
      <w:r>
        <w:rPr>
          <w:rFonts w:hAnsi="Lucida Grande" w:hint="default"/>
          <w:sz w:val="30"/>
          <w:szCs w:val="30"/>
          <w:rtl w:val="0"/>
        </w:rPr>
        <w:t>í</w:t>
      </w:r>
      <w:r>
        <w:rPr>
          <w:rFonts w:ascii="Lucida Grande"/>
          <w:sz w:val="30"/>
          <w:szCs w:val="30"/>
          <w:rtl w:val="0"/>
          <w:lang w:val="es-ES_tradnl"/>
        </w:rPr>
        <w:t>deres consultor para representar la voluntad de la mayor</w:t>
      </w:r>
      <w:r>
        <w:rPr>
          <w:rFonts w:hAnsi="Lucida Grande" w:hint="default"/>
          <w:sz w:val="30"/>
          <w:szCs w:val="30"/>
          <w:rtl w:val="0"/>
        </w:rPr>
        <w:t>í</w:t>
      </w:r>
      <w:r>
        <w:rPr>
          <w:rFonts w:ascii="Lucida Grande"/>
          <w:sz w:val="30"/>
          <w:szCs w:val="30"/>
          <w:rtl w:val="0"/>
          <w:lang w:val="es-ES_tradnl"/>
        </w:rPr>
        <w:t>a. Votos se conservan electr</w:t>
      </w:r>
      <w:r>
        <w:rPr>
          <w:rFonts w:hAnsi="Lucida Grande" w:hint="default"/>
          <w:sz w:val="30"/>
          <w:szCs w:val="30"/>
          <w:rtl w:val="0"/>
        </w:rPr>
        <w:t>ó</w:t>
      </w:r>
      <w:r>
        <w:rPr>
          <w:rFonts w:ascii="Lucida Grande"/>
          <w:sz w:val="30"/>
          <w:szCs w:val="30"/>
          <w:rtl w:val="0"/>
          <w:lang w:val="es-ES_tradnl"/>
        </w:rPr>
        <w:t xml:space="preserve">nicamente por ID </w:t>
      </w:r>
      <w:r>
        <w:rPr>
          <w:rFonts w:hAnsi="Lucida Grande" w:hint="default"/>
          <w:sz w:val="30"/>
          <w:szCs w:val="30"/>
          <w:rtl w:val="0"/>
        </w:rPr>
        <w:t>ú</w:t>
      </w:r>
      <w:r>
        <w:rPr>
          <w:rFonts w:ascii="Lucida Grande"/>
          <w:sz w:val="30"/>
          <w:szCs w:val="30"/>
          <w:rtl w:val="0"/>
          <w:lang w:val="es-ES_tradnl"/>
        </w:rPr>
        <w:t>nico para probar la historia de votaci</w:t>
      </w:r>
      <w:r>
        <w:rPr>
          <w:rFonts w:hAnsi="Lucida Grande" w:hint="default"/>
          <w:sz w:val="30"/>
          <w:szCs w:val="30"/>
          <w:rtl w:val="0"/>
        </w:rPr>
        <w:t>ó</w:t>
      </w:r>
      <w:r>
        <w:rPr>
          <w:rFonts w:ascii="Lucida Grande"/>
          <w:sz w:val="30"/>
          <w:szCs w:val="30"/>
          <w:rtl w:val="0"/>
          <w:lang w:val="es-ES_tradnl"/>
        </w:rPr>
        <w:t xml:space="preserve">n de manera que posiblemente puede ocurrir sin fraude. </w:t>
      </w:r>
      <w:r>
        <w:rPr>
          <w:rFonts w:hAnsi="Lucida Grande" w:hint="default"/>
          <w:sz w:val="30"/>
          <w:szCs w:val="30"/>
          <w:rtl w:val="0"/>
        </w:rPr>
        <w:t>    </w:t>
      </w:r>
    </w:p>
    <w:p>
      <w:pPr>
        <w:pStyle w:val="Default"/>
        <w:numPr>
          <w:ilvl w:val="0"/>
          <w:numId w:val="2"/>
        </w:numPr>
        <w:tabs>
          <w:tab w:val="num" w:pos="720"/>
          <w:tab w:val="clear" w:pos="491"/>
        </w:tabs>
        <w:bidi w:val="0"/>
        <w:ind w:left="720" w:right="0" w:hanging="720"/>
        <w:jc w:val="left"/>
        <w:rPr>
          <w:rFonts w:ascii="Lucida Grande" w:cs="Lucida Grande" w:hAnsi="Lucida Grande" w:eastAsia="Lucida Grande"/>
          <w:position w:val="0"/>
          <w:sz w:val="44"/>
          <w:szCs w:val="44"/>
          <w:rtl w:val="0"/>
        </w:rPr>
      </w:pPr>
      <w:r>
        <w:rPr>
          <w:rFonts w:ascii="Lucida Grande"/>
          <w:sz w:val="30"/>
          <w:szCs w:val="30"/>
          <w:rtl w:val="0"/>
          <w:lang w:val="es-ES_tradnl"/>
        </w:rPr>
        <w:t>Los ciudadanos de cada distrito deciden los ingresos de los l</w:t>
      </w:r>
      <w:r>
        <w:rPr>
          <w:rFonts w:hAnsi="Lucida Grande" w:hint="default"/>
          <w:sz w:val="30"/>
          <w:szCs w:val="30"/>
          <w:rtl w:val="0"/>
        </w:rPr>
        <w:t>í</w:t>
      </w:r>
      <w:r>
        <w:rPr>
          <w:rFonts w:ascii="Lucida Grande"/>
          <w:sz w:val="30"/>
          <w:szCs w:val="30"/>
          <w:rtl w:val="0"/>
          <w:lang w:val="es-ES_tradnl"/>
        </w:rPr>
        <w:t>deres. Los l</w:t>
      </w:r>
      <w:r>
        <w:rPr>
          <w:rFonts w:hAnsi="Lucida Grande" w:hint="default"/>
          <w:sz w:val="30"/>
          <w:szCs w:val="30"/>
          <w:rtl w:val="0"/>
        </w:rPr>
        <w:t>í</w:t>
      </w:r>
      <w:r>
        <w:rPr>
          <w:rFonts w:ascii="Lucida Grande"/>
          <w:sz w:val="30"/>
          <w:szCs w:val="30"/>
          <w:rtl w:val="0"/>
          <w:lang w:val="es-ES_tradnl"/>
        </w:rPr>
        <w:t>deres deben revelar todos los gastos mensuales al igual que cualquier empresa que cotiza en bolsa. Los bonos se dan por el voto ciudadano mayoritario cuando los l</w:t>
      </w:r>
      <w:r>
        <w:rPr>
          <w:rFonts w:hAnsi="Lucida Grande" w:hint="default"/>
          <w:sz w:val="30"/>
          <w:szCs w:val="30"/>
          <w:rtl w:val="0"/>
        </w:rPr>
        <w:t>í</w:t>
      </w:r>
      <w:r>
        <w:rPr>
          <w:rFonts w:ascii="Lucida Grande"/>
          <w:sz w:val="30"/>
          <w:szCs w:val="30"/>
          <w:rtl w:val="0"/>
          <w:lang w:val="es-ES_tradnl"/>
        </w:rPr>
        <w:t xml:space="preserve">deres realizan con excelentes resultados. </w:t>
      </w:r>
      <w:r>
        <w:rPr>
          <w:rFonts w:hAnsi="Lucida Grande" w:hint="default"/>
          <w:sz w:val="30"/>
          <w:szCs w:val="30"/>
          <w:rtl w:val="0"/>
        </w:rPr>
        <w:t>    </w:t>
      </w:r>
    </w:p>
    <w:p>
      <w:pPr>
        <w:pStyle w:val="Default"/>
        <w:numPr>
          <w:ilvl w:val="0"/>
          <w:numId w:val="2"/>
        </w:numPr>
        <w:tabs>
          <w:tab w:val="num" w:pos="720"/>
          <w:tab w:val="clear" w:pos="491"/>
        </w:tabs>
        <w:bidi w:val="0"/>
        <w:ind w:left="720" w:right="0" w:hanging="720"/>
        <w:jc w:val="left"/>
        <w:rPr>
          <w:rFonts w:ascii="Lucida Grande" w:cs="Lucida Grande" w:hAnsi="Lucida Grande" w:eastAsia="Lucida Grande"/>
          <w:position w:val="0"/>
          <w:sz w:val="44"/>
          <w:szCs w:val="44"/>
          <w:rtl w:val="0"/>
        </w:rPr>
      </w:pPr>
      <w:r>
        <w:rPr>
          <w:rFonts w:ascii="Lucida Grande"/>
          <w:sz w:val="30"/>
          <w:szCs w:val="30"/>
          <w:rtl w:val="0"/>
          <w:lang w:val="it-IT"/>
        </w:rPr>
        <w:t xml:space="preserve">Si la </w:t>
      </w:r>
      <w:r>
        <w:rPr>
          <w:rFonts w:hAnsi="Lucida Grande" w:hint="default"/>
          <w:sz w:val="30"/>
          <w:szCs w:val="30"/>
          <w:rtl w:val="0"/>
        </w:rPr>
        <w:t>é</w:t>
      </w:r>
      <w:r>
        <w:rPr>
          <w:rFonts w:ascii="Lucida Grande"/>
          <w:sz w:val="30"/>
          <w:szCs w:val="30"/>
          <w:rtl w:val="0"/>
          <w:lang w:val="es-ES_tradnl"/>
        </w:rPr>
        <w:t>tica son violados o si los l</w:t>
      </w:r>
      <w:r>
        <w:rPr>
          <w:rFonts w:hAnsi="Lucida Grande" w:hint="default"/>
          <w:sz w:val="30"/>
          <w:szCs w:val="30"/>
          <w:rtl w:val="0"/>
        </w:rPr>
        <w:t>í</w:t>
      </w:r>
      <w:r>
        <w:rPr>
          <w:rFonts w:ascii="Lucida Grande"/>
          <w:sz w:val="30"/>
          <w:szCs w:val="30"/>
          <w:rtl w:val="0"/>
          <w:lang w:val="es-ES_tradnl"/>
        </w:rPr>
        <w:t>deres utilizan los fondos personales o cualquier otro recurso que demuestran que est</w:t>
      </w:r>
      <w:r>
        <w:rPr>
          <w:rFonts w:hAnsi="Lucida Grande" w:hint="default"/>
          <w:sz w:val="30"/>
          <w:szCs w:val="30"/>
          <w:rtl w:val="0"/>
        </w:rPr>
        <w:t>á</w:t>
      </w:r>
      <w:r>
        <w:rPr>
          <w:rFonts w:ascii="Lucida Grande"/>
          <w:sz w:val="30"/>
          <w:szCs w:val="30"/>
          <w:rtl w:val="0"/>
          <w:lang w:val="es-ES_tradnl"/>
        </w:rPr>
        <w:t>n especulaci</w:t>
      </w:r>
      <w:r>
        <w:rPr>
          <w:rFonts w:hAnsi="Lucida Grande" w:hint="default"/>
          <w:sz w:val="30"/>
          <w:szCs w:val="30"/>
          <w:rtl w:val="0"/>
        </w:rPr>
        <w:t>ó</w:t>
      </w:r>
      <w:r>
        <w:rPr>
          <w:rFonts w:ascii="Lucida Grande"/>
          <w:sz w:val="30"/>
          <w:szCs w:val="30"/>
          <w:rtl w:val="0"/>
          <w:lang w:val="es-ES_tradnl"/>
        </w:rPr>
        <w:t>n, los ciudadanos pueden derrocar a cabo por mayor</w:t>
      </w:r>
      <w:r>
        <w:rPr>
          <w:rFonts w:hAnsi="Lucida Grande" w:hint="default"/>
          <w:sz w:val="30"/>
          <w:szCs w:val="30"/>
          <w:rtl w:val="0"/>
        </w:rPr>
        <w:t>í</w:t>
      </w:r>
      <w:r>
        <w:rPr>
          <w:rFonts w:ascii="Lucida Grande"/>
          <w:sz w:val="30"/>
          <w:szCs w:val="30"/>
          <w:rtl w:val="0"/>
          <w:lang w:val="es-ES_tradnl"/>
        </w:rPr>
        <w:t>a de votos de los sucesivos subcampeones para reanudar ese t</w:t>
      </w:r>
      <w:r>
        <w:rPr>
          <w:rFonts w:hAnsi="Lucida Grande" w:hint="default"/>
          <w:sz w:val="30"/>
          <w:szCs w:val="30"/>
          <w:rtl w:val="0"/>
        </w:rPr>
        <w:t>é</w:t>
      </w:r>
      <w:r>
        <w:rPr>
          <w:rFonts w:ascii="Lucida Grande"/>
          <w:sz w:val="30"/>
          <w:szCs w:val="30"/>
          <w:rtl w:val="0"/>
          <w:lang w:val="es-ES_tradnl"/>
        </w:rPr>
        <w:t>rmino. Pol</w:t>
      </w:r>
      <w:r>
        <w:rPr>
          <w:rFonts w:hAnsi="Lucida Grande" w:hint="default"/>
          <w:sz w:val="30"/>
          <w:szCs w:val="30"/>
          <w:rtl w:val="0"/>
        </w:rPr>
        <w:t>í</w:t>
      </w:r>
      <w:r>
        <w:rPr>
          <w:rFonts w:ascii="Lucida Grande"/>
          <w:sz w:val="30"/>
          <w:szCs w:val="30"/>
          <w:rtl w:val="0"/>
          <w:lang w:val="es-ES_tradnl"/>
        </w:rPr>
        <w:t>tica se eliminan por completo.</w:t>
      </w:r>
    </w:p>
    <w:p>
      <w:pPr>
        <w:pStyle w:val="Default"/>
        <w:bidi w:val="0"/>
        <w:ind w:left="0" w:right="0" w:firstLine="0"/>
        <w:jc w:val="left"/>
        <w:rPr>
          <w:rFonts w:ascii="Lucida Grande" w:cs="Lucida Grande" w:hAnsi="Lucida Grande" w:eastAsia="Lucida Grande"/>
          <w:color w:val="434343"/>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s-ES_tradnl"/>
        </w:rPr>
        <w:t>Estos procesos sistem</w:t>
      </w:r>
      <w:r>
        <w:rPr>
          <w:rFonts w:hAnsi="Lucida Grande" w:hint="default"/>
          <w:sz w:val="30"/>
          <w:szCs w:val="30"/>
          <w:rtl w:val="0"/>
        </w:rPr>
        <w:t>á</w:t>
      </w:r>
      <w:r>
        <w:rPr>
          <w:rFonts w:ascii="Lucida Grande"/>
          <w:sz w:val="30"/>
          <w:szCs w:val="30"/>
          <w:rtl w:val="0"/>
          <w:lang w:val="es-ES_tradnl"/>
        </w:rPr>
        <w:t>ticos eliminan voto electoral, mantiene los ciclos electorales sin ning</w:t>
      </w:r>
      <w:r>
        <w:rPr>
          <w:rFonts w:hAnsi="Lucida Grande" w:hint="default"/>
          <w:sz w:val="30"/>
          <w:szCs w:val="30"/>
          <w:rtl w:val="0"/>
        </w:rPr>
        <w:t>ú</w:t>
      </w:r>
      <w:r>
        <w:rPr>
          <w:rFonts w:ascii="Lucida Grande"/>
          <w:sz w:val="30"/>
          <w:szCs w:val="30"/>
          <w:rtl w:val="0"/>
          <w:lang w:val="pt-PT"/>
        </w:rPr>
        <w:t>n tipo de escorrent</w:t>
      </w:r>
      <w:r>
        <w:rPr>
          <w:rFonts w:hAnsi="Lucida Grande" w:hint="default"/>
          <w:sz w:val="30"/>
          <w:szCs w:val="30"/>
          <w:rtl w:val="0"/>
        </w:rPr>
        <w:t>í</w:t>
      </w:r>
      <w:r>
        <w:rPr>
          <w:rFonts w:ascii="Lucida Grande"/>
          <w:sz w:val="30"/>
          <w:szCs w:val="30"/>
          <w:rtl w:val="0"/>
          <w:lang w:val="es-ES_tradnl"/>
        </w:rPr>
        <w:t>as, y las l</w:t>
      </w:r>
      <w:r>
        <w:rPr>
          <w:rFonts w:hAnsi="Lucida Grande" w:hint="default"/>
          <w:sz w:val="30"/>
          <w:szCs w:val="30"/>
          <w:rtl w:val="0"/>
        </w:rPr>
        <w:t>í</w:t>
      </w:r>
      <w:r>
        <w:rPr>
          <w:rFonts w:ascii="Lucida Grande"/>
          <w:sz w:val="30"/>
          <w:szCs w:val="30"/>
          <w:rtl w:val="0"/>
          <w:lang w:val="es-ES_tradnl"/>
        </w:rPr>
        <w:t>neas de una serie de funcionarios electos para cada cargo si el ganador principal falla para representar a su distrito. Estas leyes verdaderamente cambian todos los sistemas jur</w:t>
      </w:r>
      <w:r>
        <w:rPr>
          <w:rFonts w:hAnsi="Lucida Grande" w:hint="default"/>
          <w:sz w:val="30"/>
          <w:szCs w:val="30"/>
          <w:rtl w:val="0"/>
        </w:rPr>
        <w:t>í</w:t>
      </w:r>
      <w:r>
        <w:rPr>
          <w:rFonts w:ascii="Lucida Grande"/>
          <w:sz w:val="30"/>
          <w:szCs w:val="30"/>
          <w:rtl w:val="0"/>
          <w:lang w:val="es-ES_tradnl"/>
        </w:rPr>
        <w:t>dicos y financieros de todo el mundo mediante la eliminaci</w:t>
      </w:r>
      <w:r>
        <w:rPr>
          <w:rFonts w:hAnsi="Lucida Grande" w:hint="default"/>
          <w:sz w:val="30"/>
          <w:szCs w:val="30"/>
          <w:rtl w:val="0"/>
        </w:rPr>
        <w:t>ó</w:t>
      </w:r>
      <w:r>
        <w:rPr>
          <w:rFonts w:ascii="Lucida Grande"/>
          <w:sz w:val="30"/>
          <w:szCs w:val="30"/>
          <w:rtl w:val="0"/>
          <w:lang w:val="es-ES_tradnl"/>
        </w:rPr>
        <w:t>n de la especulaci</w:t>
      </w:r>
      <w:r>
        <w:rPr>
          <w:rFonts w:hAnsi="Lucida Grande" w:hint="default"/>
          <w:sz w:val="30"/>
          <w:szCs w:val="30"/>
          <w:rtl w:val="0"/>
        </w:rPr>
        <w:t>ó</w:t>
      </w:r>
      <w:r>
        <w:rPr>
          <w:rFonts w:ascii="Lucida Grande"/>
          <w:sz w:val="30"/>
          <w:szCs w:val="30"/>
          <w:rtl w:val="0"/>
          <w:lang w:val="es-ES_tradnl"/>
        </w:rPr>
        <w:t>n criminal y la restauraci</w:t>
      </w:r>
      <w:r>
        <w:rPr>
          <w:rFonts w:hAnsi="Lucida Grande" w:hint="default"/>
          <w:sz w:val="30"/>
          <w:szCs w:val="30"/>
          <w:rtl w:val="0"/>
        </w:rPr>
        <w:t>ó</w:t>
      </w:r>
      <w:r>
        <w:rPr>
          <w:rFonts w:ascii="Lucida Grande"/>
          <w:sz w:val="30"/>
          <w:szCs w:val="30"/>
          <w:rtl w:val="0"/>
          <w:lang w:val="es-ES_tradnl"/>
        </w:rPr>
        <w:t xml:space="preserve">n de la </w:t>
      </w:r>
      <w:r>
        <w:rPr>
          <w:rFonts w:hAnsi="Lucida Grande" w:hint="default"/>
          <w:sz w:val="30"/>
          <w:szCs w:val="30"/>
          <w:rtl w:val="0"/>
        </w:rPr>
        <w:t>é</w:t>
      </w:r>
      <w:r>
        <w:rPr>
          <w:rFonts w:ascii="Lucida Grande"/>
          <w:sz w:val="30"/>
          <w:szCs w:val="30"/>
          <w:rtl w:val="0"/>
          <w:lang w:val="es-ES_tradnl"/>
        </w:rPr>
        <w:t>tica que son casi vac</w:t>
      </w:r>
      <w:r>
        <w:rPr>
          <w:rFonts w:hAnsi="Lucida Grande" w:hint="default"/>
          <w:sz w:val="30"/>
          <w:szCs w:val="30"/>
          <w:rtl w:val="0"/>
        </w:rPr>
        <w:t>í</w:t>
      </w:r>
      <w:r>
        <w:rPr>
          <w:rFonts w:ascii="Lucida Grande"/>
          <w:sz w:val="30"/>
          <w:szCs w:val="30"/>
          <w:rtl w:val="0"/>
          <w:lang w:val="es-ES_tradnl"/>
        </w:rPr>
        <w:t>o en el medio actual para puestos de liderazgo de alto nivel. Esto tambi</w:t>
      </w:r>
      <w:r>
        <w:rPr>
          <w:rFonts w:hAnsi="Lucida Grande" w:hint="default"/>
          <w:sz w:val="30"/>
          <w:szCs w:val="30"/>
          <w:rtl w:val="0"/>
        </w:rPr>
        <w:t>é</w:t>
      </w:r>
      <w:r>
        <w:rPr>
          <w:rFonts w:ascii="Lucida Grande"/>
          <w:sz w:val="30"/>
          <w:szCs w:val="30"/>
          <w:rtl w:val="0"/>
          <w:lang w:val="es-ES_tradnl"/>
        </w:rPr>
        <w:t>n se aplica a todas las organizaciones, iglesias, y la Corporaci</w:t>
      </w:r>
      <w:r>
        <w:rPr>
          <w:rFonts w:hAnsi="Lucida Grande" w:hint="default"/>
          <w:sz w:val="30"/>
          <w:szCs w:val="30"/>
          <w:rtl w:val="0"/>
        </w:rPr>
        <w:t>ó</w:t>
      </w:r>
      <w:r>
        <w:rPr>
          <w:rFonts w:ascii="Lucida Grande"/>
          <w:sz w:val="30"/>
          <w:szCs w:val="30"/>
          <w:rtl w:val="0"/>
          <w:lang w:val="es-ES_tradnl"/>
        </w:rPr>
        <w:t>n Estatutos Sociales para poner ProfitShareHolders.com en acci</w:t>
      </w:r>
      <w:r>
        <w:rPr>
          <w:rFonts w:hAnsi="Lucida Grande" w:hint="default"/>
          <w:sz w:val="30"/>
          <w:szCs w:val="30"/>
          <w:rtl w:val="0"/>
        </w:rPr>
        <w:t>ó</w:t>
      </w:r>
      <w:r>
        <w:rPr>
          <w:rFonts w:ascii="Lucida Grande"/>
          <w:sz w:val="30"/>
          <w:szCs w:val="30"/>
          <w:rtl w:val="0"/>
          <w:lang w:val="es-ES_tradnl"/>
        </w:rPr>
        <w:t>n que permite a todos los empleados y los accionistas para controlar gastos de la empresa, que son sus ejecutivos y de gesti</w:t>
      </w:r>
      <w:r>
        <w:rPr>
          <w:rFonts w:hAnsi="Lucida Grande" w:hint="default"/>
          <w:sz w:val="30"/>
          <w:szCs w:val="30"/>
          <w:rtl w:val="0"/>
        </w:rPr>
        <w:t>ó</w:t>
      </w:r>
      <w:r>
        <w:rPr>
          <w:rFonts w:ascii="Lucida Grande"/>
          <w:sz w:val="30"/>
          <w:szCs w:val="30"/>
          <w:rtl w:val="0"/>
          <w:lang w:val="es-ES_tradnl"/>
        </w:rPr>
        <w:t xml:space="preserve">n, y administrar sus propios dividendos y rentabilidad. Simple preguntan </w:t>
      </w:r>
      <w:hyperlink r:id="rId9" w:history="1">
        <w:r>
          <w:rPr>
            <w:rStyle w:val="Hyperlink.2"/>
            <w:rFonts w:ascii="Lucida Grande"/>
            <w:sz w:val="34"/>
            <w:szCs w:val="34"/>
            <w:rtl w:val="0"/>
            <w:lang w:val="en-US"/>
          </w:rPr>
          <w:t>www.BidOnKeith.com</w:t>
        </w:r>
      </w:hyperlink>
      <w:r>
        <w:rPr>
          <w:rFonts w:ascii="Lucida Grande"/>
          <w:sz w:val="34"/>
          <w:szCs w:val="34"/>
          <w:rtl w:val="0"/>
          <w:lang w:val="en-US"/>
        </w:rPr>
        <w:t xml:space="preserve"> </w:t>
      </w:r>
      <w:r>
        <w:rPr>
          <w:rFonts w:ascii="Lucida Grande"/>
          <w:sz w:val="34"/>
          <w:szCs w:val="34"/>
          <w:rtl w:val="0"/>
        </w:rPr>
        <w:t xml:space="preserve"> </w:t>
      </w:r>
      <w:hyperlink r:id="rId10" w:history="1">
        <w:r>
          <w:rPr>
            <w:rStyle w:val="Hyperlink.2"/>
            <w:rFonts w:ascii="Lucida Grande"/>
            <w:sz w:val="34"/>
            <w:szCs w:val="34"/>
            <w:rtl w:val="0"/>
            <w:lang w:val="en-US"/>
          </w:rPr>
          <w:t>CreatorKeith.com</w:t>
        </w:r>
      </w:hyperlink>
      <w:r>
        <w:rPr>
          <w:rFonts w:ascii="Lucida Grande"/>
          <w:sz w:val="34"/>
          <w:szCs w:val="34"/>
          <w:rtl w:val="0"/>
          <w:lang w:val="en-US"/>
        </w:rPr>
        <w:t xml:space="preserve"> </w:t>
      </w:r>
      <w:r>
        <w:rPr>
          <w:rFonts w:ascii="Lucida Grande"/>
          <w:sz w:val="30"/>
          <w:szCs w:val="30"/>
          <w:rtl w:val="0"/>
          <w:lang w:val="es-ES_tradnl"/>
        </w:rPr>
        <w:t xml:space="preserve"> de explicar. Es tan f</w:t>
      </w:r>
      <w:r>
        <w:rPr>
          <w:rFonts w:hAnsi="Lucida Grande" w:hint="default"/>
          <w:sz w:val="30"/>
          <w:szCs w:val="30"/>
          <w:rtl w:val="0"/>
        </w:rPr>
        <w:t>á</w:t>
      </w:r>
      <w:r>
        <w:rPr>
          <w:rFonts w:ascii="Lucida Grande"/>
          <w:sz w:val="30"/>
          <w:szCs w:val="30"/>
          <w:rtl w:val="0"/>
          <w:lang w:val="es-ES_tradnl"/>
        </w:rPr>
        <w:t>cil de ponerse en contacto con Keith en China (86) 1343-220-0749 como EE.UU. Militar y el FBI venga encontrar Keith. .</w:t>
      </w:r>
    </w:p>
    <w:p>
      <w:pPr>
        <w:pStyle w:val="Default"/>
        <w:bidi w:val="0"/>
        <w:ind w:left="0" w:right="0" w:firstLine="0"/>
        <w:jc w:val="left"/>
        <w:rPr>
          <w:rFonts w:ascii="Lucida Grande" w:cs="Lucida Grande" w:hAnsi="Lucida Grande" w:eastAsia="Lucida Grande"/>
          <w:color w:val="434343"/>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RESUMEN: Tratar L</w:t>
      </w:r>
      <w:r>
        <w:rPr>
          <w:rFonts w:hAnsi="Lucida Grande" w:hint="default"/>
          <w:sz w:val="30"/>
          <w:szCs w:val="30"/>
          <w:rtl w:val="0"/>
        </w:rPr>
        <w:t>í</w:t>
      </w:r>
      <w:r>
        <w:rPr>
          <w:rFonts w:ascii="Lucida Grande"/>
          <w:sz w:val="30"/>
          <w:szCs w:val="30"/>
          <w:rtl w:val="0"/>
          <w:lang w:val="es-ES_tradnl"/>
        </w:rPr>
        <w:t>deres como consultores pagados con plena rendici</w:t>
      </w:r>
      <w:r>
        <w:rPr>
          <w:rFonts w:hAnsi="Lucida Grande" w:hint="default"/>
          <w:sz w:val="30"/>
          <w:szCs w:val="30"/>
          <w:rtl w:val="0"/>
        </w:rPr>
        <w:t>ó</w:t>
      </w:r>
      <w:r>
        <w:rPr>
          <w:rFonts w:ascii="Lucida Grande"/>
          <w:sz w:val="30"/>
          <w:szCs w:val="30"/>
          <w:rtl w:val="0"/>
          <w:lang w:val="es-ES_tradnl"/>
        </w:rPr>
        <w:t>n de cuentas mediante la tecnolog</w:t>
      </w:r>
      <w:r>
        <w:rPr>
          <w:rFonts w:hAnsi="Lucida Grande" w:hint="default"/>
          <w:sz w:val="30"/>
          <w:szCs w:val="30"/>
          <w:rtl w:val="0"/>
        </w:rPr>
        <w:t>í</w:t>
      </w:r>
      <w:r>
        <w:rPr>
          <w:rFonts w:ascii="Lucida Grande"/>
          <w:sz w:val="30"/>
          <w:szCs w:val="30"/>
          <w:rtl w:val="0"/>
          <w:lang w:val="es-ES_tradnl"/>
        </w:rPr>
        <w:t>a para comandar su representaci</w:t>
      </w:r>
      <w:r>
        <w:rPr>
          <w:rFonts w:hAnsi="Lucida Grande" w:hint="default"/>
          <w:sz w:val="30"/>
          <w:szCs w:val="30"/>
          <w:rtl w:val="0"/>
        </w:rPr>
        <w:t>ó</w:t>
      </w:r>
      <w:r>
        <w:rPr>
          <w:rFonts w:ascii="Lucida Grande"/>
          <w:sz w:val="30"/>
          <w:szCs w:val="30"/>
          <w:rtl w:val="0"/>
          <w:lang w:val="es-ES_tradnl"/>
        </w:rPr>
        <w:t>n. Este es el # 1 SOLUCI</w:t>
      </w:r>
      <w:r>
        <w:rPr>
          <w:rFonts w:hAnsi="Lucida Grande" w:hint="default"/>
          <w:sz w:val="30"/>
          <w:szCs w:val="30"/>
          <w:rtl w:val="0"/>
        </w:rPr>
        <w:t>Ó</w:t>
      </w:r>
      <w:r>
        <w:rPr>
          <w:rFonts w:ascii="Lucida Grande"/>
          <w:sz w:val="30"/>
          <w:szCs w:val="30"/>
          <w:rtl w:val="0"/>
          <w:lang w:val="es-ES_tradnl"/>
        </w:rPr>
        <w:t>N de todos los tiempos. Nunca habr</w:t>
      </w:r>
      <w:r>
        <w:rPr>
          <w:rFonts w:hAnsi="Lucida Grande" w:hint="default"/>
          <w:sz w:val="30"/>
          <w:szCs w:val="30"/>
          <w:rtl w:val="0"/>
        </w:rPr>
        <w:t xml:space="preserve">á </w:t>
      </w:r>
      <w:r>
        <w:rPr>
          <w:rFonts w:ascii="Lucida Grande"/>
          <w:sz w:val="30"/>
          <w:szCs w:val="30"/>
          <w:rtl w:val="0"/>
          <w:lang w:val="es-ES_tradnl"/>
        </w:rPr>
        <w:t>ninguna excusa para cualquier legislador, gobierno o naci</w:t>
      </w:r>
      <w:r>
        <w:rPr>
          <w:rFonts w:hAnsi="Lucida Grande" w:hint="default"/>
          <w:sz w:val="30"/>
          <w:szCs w:val="30"/>
          <w:rtl w:val="0"/>
        </w:rPr>
        <w:t>ó</w:t>
      </w:r>
      <w:r>
        <w:rPr>
          <w:rFonts w:ascii="Lucida Grande"/>
          <w:sz w:val="30"/>
          <w:szCs w:val="30"/>
          <w:rtl w:val="0"/>
          <w:lang w:val="es-ES_tradnl"/>
        </w:rPr>
        <w:t>n para NO promulgar esta ley local + Enmienda Constitucional y simples "BY-PASS LEYES 'como la Associated Press, USGOV y p</w:t>
      </w:r>
      <w:r>
        <w:rPr>
          <w:rFonts w:hAnsi="Lucida Grande" w:hint="default"/>
          <w:sz w:val="30"/>
          <w:szCs w:val="30"/>
          <w:rtl w:val="0"/>
        </w:rPr>
        <w:t>ú</w:t>
      </w:r>
      <w:r>
        <w:rPr>
          <w:rFonts w:ascii="Lucida Grande"/>
          <w:sz w:val="30"/>
          <w:szCs w:val="30"/>
          <w:rtl w:val="0"/>
          <w:lang w:val="pt-PT"/>
        </w:rPr>
        <w:t>blica est</w:t>
      </w:r>
      <w:r>
        <w:rPr>
          <w:rFonts w:hAnsi="Lucida Grande" w:hint="default"/>
          <w:sz w:val="30"/>
          <w:szCs w:val="30"/>
          <w:rtl w:val="0"/>
        </w:rPr>
        <w:t>á</w:t>
      </w:r>
      <w:r>
        <w:rPr>
          <w:rFonts w:ascii="Lucida Grande"/>
          <w:sz w:val="30"/>
          <w:szCs w:val="30"/>
          <w:rtl w:val="0"/>
          <w:lang w:val="es-ES_tradnl"/>
        </w:rPr>
        <w:t>n ahora activamente re-transmitir esta # 1 EDICI</w:t>
      </w:r>
      <w:r>
        <w:rPr>
          <w:rFonts w:hAnsi="Lucida Grande" w:hint="default"/>
          <w:sz w:val="30"/>
          <w:szCs w:val="30"/>
          <w:rtl w:val="0"/>
        </w:rPr>
        <w:t>Ó</w:t>
      </w:r>
      <w:r>
        <w:rPr>
          <w:rFonts w:ascii="Lucida Grande"/>
          <w:sz w:val="30"/>
          <w:szCs w:val="30"/>
          <w:rtl w:val="0"/>
          <w:lang w:val="es-ES_tradnl"/>
        </w:rPr>
        <w:t xml:space="preserve">N y detallando los QuadTrillion USD / EURO / PESO beneficios resultantes / etc $$$. </w:t>
      </w:r>
      <w:r>
        <w:rPr>
          <w:rFonts w:hAnsi="Lucida Grande" w:hint="default"/>
          <w:sz w:val="30"/>
          <w:szCs w:val="30"/>
          <w:rtl w:val="0"/>
        </w:rPr>
        <w:t>  </w:t>
      </w:r>
      <w:r>
        <w:rPr>
          <w:rFonts w:ascii="Lucida Grande"/>
          <w:sz w:val="30"/>
          <w:szCs w:val="30"/>
          <w:rtl w:val="0"/>
          <w:lang w:val="es-ES_tradnl"/>
        </w:rPr>
        <w:t>En t</w:t>
      </w:r>
      <w:r>
        <w:rPr>
          <w:rFonts w:hAnsi="Lucida Grande" w:hint="default"/>
          <w:sz w:val="30"/>
          <w:szCs w:val="30"/>
          <w:rtl w:val="0"/>
        </w:rPr>
        <w:t>é</w:t>
      </w:r>
      <w:r>
        <w:rPr>
          <w:rFonts w:ascii="Lucida Grande"/>
          <w:sz w:val="30"/>
          <w:szCs w:val="30"/>
          <w:rtl w:val="0"/>
          <w:lang w:val="es-ES_tradnl"/>
        </w:rPr>
        <w:t>rminos simplistas, considere el concurso de Miss Am</w:t>
      </w:r>
      <w:r>
        <w:rPr>
          <w:rFonts w:hAnsi="Lucida Grande" w:hint="default"/>
          <w:sz w:val="30"/>
          <w:szCs w:val="30"/>
          <w:rtl w:val="0"/>
        </w:rPr>
        <w:t>é</w:t>
      </w:r>
      <w:r>
        <w:rPr>
          <w:rFonts w:ascii="Lucida Grande"/>
          <w:sz w:val="30"/>
          <w:szCs w:val="30"/>
          <w:rtl w:val="0"/>
          <w:lang w:val="es-ES_tradnl"/>
        </w:rPr>
        <w:t>rica. Si el ganador del voto popular se sospecha de violaci</w:t>
      </w:r>
      <w:r>
        <w:rPr>
          <w:rFonts w:hAnsi="Lucida Grande" w:hint="default"/>
          <w:sz w:val="30"/>
          <w:szCs w:val="30"/>
          <w:rtl w:val="0"/>
        </w:rPr>
        <w:t>ó</w:t>
      </w:r>
      <w:r>
        <w:rPr>
          <w:rFonts w:ascii="Lucida Grande"/>
          <w:sz w:val="30"/>
          <w:szCs w:val="30"/>
          <w:rtl w:val="0"/>
          <w:lang w:val="es-ES_tradnl"/>
        </w:rPr>
        <w:t xml:space="preserve">nes de </w:t>
      </w:r>
      <w:r>
        <w:rPr>
          <w:rFonts w:hAnsi="Lucida Grande" w:hint="default"/>
          <w:sz w:val="30"/>
          <w:szCs w:val="30"/>
          <w:rtl w:val="0"/>
        </w:rPr>
        <w:t>é</w:t>
      </w:r>
      <w:r>
        <w:rPr>
          <w:rFonts w:ascii="Lucida Grande"/>
          <w:sz w:val="30"/>
          <w:szCs w:val="30"/>
          <w:rtl w:val="0"/>
          <w:lang w:val="es-ES_tradnl"/>
        </w:rPr>
        <w:t>tica, los subcampeones asumen secuencialmente el primer lugar. Todo el mundo mira para violaci</w:t>
      </w:r>
      <w:r>
        <w:rPr>
          <w:rFonts w:hAnsi="Lucida Grande" w:hint="default"/>
          <w:sz w:val="30"/>
          <w:szCs w:val="30"/>
          <w:rtl w:val="0"/>
        </w:rPr>
        <w:t>ó</w:t>
      </w:r>
      <w:r>
        <w:rPr>
          <w:rFonts w:ascii="Lucida Grande"/>
          <w:sz w:val="30"/>
          <w:szCs w:val="30"/>
          <w:rtl w:val="0"/>
          <w:lang w:val="es-ES_tradnl"/>
        </w:rPr>
        <w:t xml:space="preserve">nes de </w:t>
      </w:r>
      <w:r>
        <w:rPr>
          <w:rFonts w:hAnsi="Lucida Grande" w:hint="default"/>
          <w:sz w:val="30"/>
          <w:szCs w:val="30"/>
          <w:rtl w:val="0"/>
        </w:rPr>
        <w:t>é</w:t>
      </w:r>
      <w:r>
        <w:rPr>
          <w:rFonts w:ascii="Lucida Grande"/>
          <w:sz w:val="30"/>
          <w:szCs w:val="30"/>
          <w:rtl w:val="0"/>
          <w:lang w:val="es-ES_tradnl"/>
        </w:rPr>
        <w:t>tica. Cientos de personas se aplicar</w:t>
      </w:r>
      <w:r>
        <w:rPr>
          <w:rFonts w:hAnsi="Lucida Grande" w:hint="default"/>
          <w:sz w:val="30"/>
          <w:szCs w:val="30"/>
          <w:rtl w:val="0"/>
        </w:rPr>
        <w:t>á</w:t>
      </w:r>
      <w:r>
        <w:rPr>
          <w:rFonts w:ascii="Lucida Grande"/>
          <w:sz w:val="30"/>
          <w:szCs w:val="30"/>
          <w:rtl w:val="0"/>
          <w:lang w:val="es-ES_tradnl"/>
        </w:rPr>
        <w:t>n para cada congresista, Alcalde, Consejo, el juez, el jefe de polic</w:t>
      </w:r>
      <w:r>
        <w:rPr>
          <w:rFonts w:hAnsi="Lucida Grande" w:hint="default"/>
          <w:sz w:val="30"/>
          <w:szCs w:val="30"/>
          <w:rtl w:val="0"/>
        </w:rPr>
        <w:t>í</w:t>
      </w:r>
      <w:r>
        <w:rPr>
          <w:rFonts w:ascii="Lucida Grande"/>
          <w:sz w:val="30"/>
          <w:szCs w:val="30"/>
          <w:rtl w:val="0"/>
          <w:lang w:val="es-ES_tradnl"/>
        </w:rPr>
        <w:t>a, la Junta de Educaci</w:t>
      </w:r>
      <w:r>
        <w:rPr>
          <w:rFonts w:hAnsi="Lucida Grande" w:hint="default"/>
          <w:sz w:val="30"/>
          <w:szCs w:val="30"/>
          <w:rtl w:val="0"/>
        </w:rPr>
        <w:t>ó</w:t>
      </w:r>
      <w:r>
        <w:rPr>
          <w:rFonts w:ascii="Lucida Grande"/>
          <w:sz w:val="30"/>
          <w:szCs w:val="30"/>
          <w:rtl w:val="0"/>
          <w:lang w:val="es-ES_tradnl"/>
        </w:rPr>
        <w:t>n, y otros cargos de elecci</w:t>
      </w:r>
      <w:r>
        <w:rPr>
          <w:rFonts w:hAnsi="Lucida Grande" w:hint="default"/>
          <w:sz w:val="30"/>
          <w:szCs w:val="30"/>
          <w:rtl w:val="0"/>
        </w:rPr>
        <w:t>ó</w:t>
      </w:r>
      <w:r>
        <w:rPr>
          <w:rFonts w:ascii="Lucida Grande"/>
          <w:sz w:val="30"/>
          <w:szCs w:val="30"/>
          <w:rtl w:val="0"/>
          <w:lang w:val="es-ES_tradnl"/>
        </w:rPr>
        <w:t>n popular en todo el mundo. Cada persona se le impide la especulaci</w:t>
      </w:r>
      <w:r>
        <w:rPr>
          <w:rFonts w:hAnsi="Lucida Grande" w:hint="default"/>
          <w:sz w:val="30"/>
          <w:szCs w:val="30"/>
          <w:rtl w:val="0"/>
        </w:rPr>
        <w:t>ó</w:t>
      </w:r>
      <w:r>
        <w:rPr>
          <w:rFonts w:ascii="Lucida Grande"/>
          <w:sz w:val="30"/>
          <w:szCs w:val="30"/>
          <w:rtl w:val="0"/>
          <w:lang w:val="es-ES_tradnl"/>
        </w:rPr>
        <w:t>n y la actividad delictiva tanto por los votantes / ciudadanos y sus opositores. Esto preserva el proceso electoral y BY-PASS mayor</w:t>
      </w:r>
      <w:r>
        <w:rPr>
          <w:rFonts w:hAnsi="Lucida Grande" w:hint="default"/>
          <w:sz w:val="30"/>
          <w:szCs w:val="30"/>
          <w:rtl w:val="0"/>
        </w:rPr>
        <w:t>í</w:t>
      </w:r>
      <w:r>
        <w:rPr>
          <w:rFonts w:ascii="Lucida Grande"/>
          <w:sz w:val="30"/>
          <w:szCs w:val="30"/>
          <w:rtl w:val="0"/>
          <w:lang w:val="es-ES_tradnl"/>
        </w:rPr>
        <w:t>a de las leyes electorales y estrategias de financiamiento de campa</w:t>
      </w:r>
      <w:r>
        <w:rPr>
          <w:rFonts w:hAnsi="Lucida Grande" w:hint="default"/>
          <w:sz w:val="30"/>
          <w:szCs w:val="30"/>
          <w:rtl w:val="0"/>
          <w:lang w:val="es-ES_tradnl"/>
        </w:rPr>
        <w:t>ñ</w:t>
      </w:r>
      <w:r>
        <w:rPr>
          <w:rFonts w:ascii="Lucida Grande"/>
          <w:sz w:val="30"/>
          <w:szCs w:val="30"/>
          <w:rtl w:val="0"/>
          <w:lang w:val="es-ES_tradnl"/>
        </w:rPr>
        <w:t>a utilizadas por los Comit</w:t>
      </w:r>
      <w:r>
        <w:rPr>
          <w:rFonts w:hAnsi="Lucida Grande" w:hint="default"/>
          <w:sz w:val="30"/>
          <w:szCs w:val="30"/>
          <w:rtl w:val="0"/>
        </w:rPr>
        <w:t>é</w:t>
      </w:r>
      <w:r>
        <w:rPr>
          <w:rFonts w:ascii="Lucida Grande"/>
          <w:sz w:val="30"/>
          <w:szCs w:val="30"/>
          <w:rtl w:val="0"/>
          <w:lang w:val="es-ES_tradnl"/>
        </w:rPr>
        <w:t>s de Acci</w:t>
      </w:r>
      <w:r>
        <w:rPr>
          <w:rFonts w:hAnsi="Lucida Grande" w:hint="default"/>
          <w:sz w:val="30"/>
          <w:szCs w:val="30"/>
          <w:rtl w:val="0"/>
        </w:rPr>
        <w:t>ó</w:t>
      </w:r>
      <w:r>
        <w:rPr>
          <w:rFonts w:ascii="Lucida Grande"/>
          <w:sz w:val="30"/>
          <w:szCs w:val="30"/>
          <w:rtl w:val="0"/>
        </w:rPr>
        <w:t>n Pol</w:t>
      </w:r>
      <w:r>
        <w:rPr>
          <w:rFonts w:hAnsi="Lucida Grande" w:hint="default"/>
          <w:sz w:val="30"/>
          <w:szCs w:val="30"/>
          <w:rtl w:val="0"/>
        </w:rPr>
        <w:t>í</w:t>
      </w:r>
      <w:r>
        <w:rPr>
          <w:rFonts w:ascii="Lucida Grande"/>
          <w:sz w:val="30"/>
          <w:szCs w:val="30"/>
          <w:rtl w:val="0"/>
          <w:lang w:val="es-ES_tradnl"/>
        </w:rPr>
        <w:t>tica y Ejecutivos despiadados poner 'testaferros' en lugar de obtener financiaci</w:t>
      </w:r>
      <w:r>
        <w:rPr>
          <w:rFonts w:hAnsi="Lucida Grande" w:hint="default"/>
          <w:sz w:val="30"/>
          <w:szCs w:val="30"/>
          <w:rtl w:val="0"/>
        </w:rPr>
        <w:t>ó</w:t>
      </w:r>
      <w:r>
        <w:rPr>
          <w:rFonts w:ascii="Lucida Grande"/>
          <w:sz w:val="30"/>
          <w:szCs w:val="30"/>
          <w:rtl w:val="0"/>
          <w:lang w:val="es-ES_tradnl"/>
        </w:rPr>
        <w:t>n y el tratamiento preferido.</w:t>
      </w:r>
    </w:p>
    <w:p>
      <w:pPr>
        <w:pStyle w:val="Default"/>
        <w:bidi w:val="0"/>
        <w:ind w:left="0" w:right="0" w:firstLine="0"/>
        <w:jc w:val="left"/>
        <w:rPr>
          <w:rFonts w:ascii="Lucida Grande" w:cs="Lucida Grande" w:hAnsi="Lucida Grande" w:eastAsia="Lucida Grande"/>
          <w:color w:val="434343"/>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s-ES_tradnl"/>
        </w:rPr>
        <w:t>El Gobierno EE.UU., Iglesias, toda aplicaci</w:t>
      </w:r>
      <w:r>
        <w:rPr>
          <w:rFonts w:hAnsi="Lucida Grande" w:hint="default"/>
          <w:sz w:val="30"/>
          <w:szCs w:val="30"/>
          <w:rtl w:val="0"/>
        </w:rPr>
        <w:t>ó</w:t>
      </w:r>
      <w:r>
        <w:rPr>
          <w:rFonts w:ascii="Lucida Grande"/>
          <w:sz w:val="30"/>
          <w:szCs w:val="30"/>
          <w:rtl w:val="0"/>
          <w:lang w:val="es-ES_tradnl"/>
        </w:rPr>
        <w:t>n de la ley, de prensa, y el p</w:t>
      </w:r>
      <w:r>
        <w:rPr>
          <w:rFonts w:hAnsi="Lucida Grande" w:hint="default"/>
          <w:sz w:val="30"/>
          <w:szCs w:val="30"/>
          <w:rtl w:val="0"/>
        </w:rPr>
        <w:t>ú</w:t>
      </w:r>
      <w:r>
        <w:rPr>
          <w:rFonts w:ascii="Lucida Grande"/>
          <w:sz w:val="30"/>
          <w:szCs w:val="30"/>
          <w:rtl w:val="0"/>
          <w:lang w:val="es-ES_tradnl"/>
        </w:rPr>
        <w:t>blico siempre han sido 100% dedicada a la verdadera tragedia y resultado final de la naturaleza de Dios de la obra misionera mundial de Keith que perfecciona todo legal, financiera, cultural y espiritual sistemas. Ahora contin</w:t>
      </w:r>
      <w:r>
        <w:rPr>
          <w:rFonts w:hAnsi="Lucida Grande" w:hint="default"/>
          <w:sz w:val="30"/>
          <w:szCs w:val="30"/>
          <w:rtl w:val="0"/>
        </w:rPr>
        <w:t>ú</w:t>
      </w:r>
      <w:r>
        <w:rPr>
          <w:rFonts w:ascii="Lucida Grande"/>
          <w:sz w:val="30"/>
          <w:szCs w:val="30"/>
          <w:rtl w:val="0"/>
          <w:lang w:val="es-ES_tradnl"/>
        </w:rPr>
        <w:t>o internacionalmente durante la Pascua 2015 a Jerusal</w:t>
      </w:r>
      <w:r>
        <w:rPr>
          <w:rFonts w:hAnsi="Lucida Grande" w:hint="default"/>
          <w:sz w:val="30"/>
          <w:szCs w:val="30"/>
          <w:rtl w:val="0"/>
        </w:rPr>
        <w:t>é</w:t>
      </w:r>
      <w:r>
        <w:rPr>
          <w:rFonts w:ascii="Lucida Grande"/>
          <w:sz w:val="30"/>
          <w:szCs w:val="30"/>
          <w:rtl w:val="0"/>
          <w:lang w:val="es-ES_tradnl"/>
        </w:rPr>
        <w:t xml:space="preserve">n, el Vaticano, Asia, y Europa con </w:t>
      </w:r>
      <w:hyperlink r:id="rId11" w:history="1">
        <w:r>
          <w:rPr>
            <w:rStyle w:val="Hyperlink.2"/>
            <w:rFonts w:ascii="Lucida Grande"/>
            <w:sz w:val="34"/>
            <w:szCs w:val="34"/>
            <w:rtl w:val="0"/>
            <w:lang w:val="en-US"/>
          </w:rPr>
          <w:t>BidOnKeith.com</w:t>
        </w:r>
      </w:hyperlink>
      <w:r>
        <w:rPr>
          <w:rFonts w:ascii="Lucida Grande"/>
          <w:sz w:val="30"/>
          <w:szCs w:val="30"/>
          <w:rtl w:val="0"/>
          <w:lang w:val="en-US"/>
        </w:rPr>
        <w:t xml:space="preserve"> </w:t>
      </w:r>
      <w:r>
        <w:rPr>
          <w:rFonts w:ascii="Lucida Grande"/>
          <w:sz w:val="30"/>
          <w:szCs w:val="30"/>
          <w:rtl w:val="0"/>
          <w:lang w:val="es-ES_tradnl"/>
        </w:rPr>
        <w:t>para completar predicciones como el # 1 Sovereign Embajador + Emisario para todas las Naciones, iglesias, gobiernos, militares, corporaciones y el p</w:t>
      </w:r>
      <w:r>
        <w:rPr>
          <w:rFonts w:hAnsi="Lucida Grande" w:hint="default"/>
          <w:sz w:val="30"/>
          <w:szCs w:val="30"/>
          <w:rtl w:val="0"/>
        </w:rPr>
        <w:t>ú</w:t>
      </w:r>
      <w:r>
        <w:rPr>
          <w:rFonts w:ascii="Lucida Grande"/>
          <w:sz w:val="30"/>
          <w:szCs w:val="30"/>
          <w:rtl w:val="0"/>
          <w:lang w:val="es-ES_tradnl"/>
        </w:rPr>
        <w:t>blico con una protecci</w:t>
      </w:r>
      <w:r>
        <w:rPr>
          <w:rFonts w:hAnsi="Lucida Grande" w:hint="default"/>
          <w:sz w:val="30"/>
          <w:szCs w:val="30"/>
          <w:rtl w:val="0"/>
        </w:rPr>
        <w:t>ó</w:t>
      </w:r>
      <w:r>
        <w:rPr>
          <w:rFonts w:ascii="Lucida Grande"/>
          <w:sz w:val="30"/>
          <w:szCs w:val="30"/>
          <w:rtl w:val="0"/>
          <w:lang w:val="es-ES_tradnl"/>
        </w:rPr>
        <w:t>n completa del Gobierno EE.UU., ya que patrocinan mis misiones humanitarias finales que realmente se requieren para www.SaveAllNations.com con IseeIunderStand.com y IseeJustice.com por uso sistem</w:t>
      </w:r>
      <w:r>
        <w:rPr>
          <w:rFonts w:hAnsi="Lucida Grande" w:hint="default"/>
          <w:sz w:val="30"/>
          <w:szCs w:val="30"/>
          <w:rtl w:val="0"/>
        </w:rPr>
        <w:t>á</w:t>
      </w:r>
      <w:r>
        <w:rPr>
          <w:rFonts w:ascii="Lucida Grande"/>
          <w:sz w:val="30"/>
          <w:szCs w:val="30"/>
          <w:rtl w:val="0"/>
          <w:lang w:val="es-ES_tradnl"/>
        </w:rPr>
        <w:t>tico de la Palabra de Dios, el sentido com</w:t>
      </w:r>
      <w:r>
        <w:rPr>
          <w:rFonts w:hAnsi="Lucida Grande" w:hint="default"/>
          <w:sz w:val="30"/>
          <w:szCs w:val="30"/>
          <w:rtl w:val="0"/>
        </w:rPr>
        <w:t>ú</w:t>
      </w:r>
      <w:r>
        <w:rPr>
          <w:rFonts w:ascii="Lucida Grande"/>
          <w:sz w:val="30"/>
          <w:szCs w:val="30"/>
          <w:rtl w:val="0"/>
          <w:lang w:val="it-IT"/>
        </w:rPr>
        <w:t>n, + tecnolog</w:t>
      </w:r>
      <w:r>
        <w:rPr>
          <w:rFonts w:hAnsi="Lucida Grande" w:hint="default"/>
          <w:sz w:val="30"/>
          <w:szCs w:val="30"/>
          <w:rtl w:val="0"/>
        </w:rPr>
        <w:t>í</w:t>
      </w:r>
      <w:r>
        <w:rPr>
          <w:rFonts w:ascii="Lucida Grande"/>
          <w:sz w:val="30"/>
          <w:szCs w:val="30"/>
          <w:rtl w:val="0"/>
          <w:lang w:val="es-ES_tradnl"/>
        </w:rPr>
        <w:t xml:space="preserve">a. Estas son las </w:t>
      </w:r>
      <w:r>
        <w:rPr>
          <w:rFonts w:hAnsi="Lucida Grande" w:hint="default"/>
          <w:sz w:val="30"/>
          <w:szCs w:val="30"/>
          <w:rtl w:val="0"/>
        </w:rPr>
        <w:t>ú</w:t>
      </w:r>
      <w:r>
        <w:rPr>
          <w:rFonts w:ascii="Lucida Grande"/>
          <w:sz w:val="30"/>
          <w:szCs w:val="30"/>
          <w:rtl w:val="0"/>
          <w:lang w:val="es-ES_tradnl"/>
        </w:rPr>
        <w:t>nicas soluciones que impiden la auto-genocidio de la humanidad que se est</w:t>
      </w:r>
      <w:r>
        <w:rPr>
          <w:rFonts w:hAnsi="Lucida Grande" w:hint="default"/>
          <w:sz w:val="30"/>
          <w:szCs w:val="30"/>
          <w:rtl w:val="0"/>
        </w:rPr>
        <w:t xml:space="preserve">á </w:t>
      </w:r>
      <w:r>
        <w:rPr>
          <w:rFonts w:ascii="Lucida Grande"/>
          <w:sz w:val="30"/>
          <w:szCs w:val="30"/>
          <w:rtl w:val="0"/>
          <w:lang w:val="es-ES_tradnl"/>
        </w:rPr>
        <w:t>produciendo en estos momentos. Simplemente p</w:t>
      </w:r>
      <w:r>
        <w:rPr>
          <w:rFonts w:hAnsi="Lucida Grande" w:hint="default"/>
          <w:sz w:val="30"/>
          <w:szCs w:val="30"/>
          <w:rtl w:val="0"/>
        </w:rPr>
        <w:t>ó</w:t>
      </w:r>
      <w:r>
        <w:rPr>
          <w:rFonts w:ascii="Lucida Grande"/>
          <w:sz w:val="30"/>
          <w:szCs w:val="30"/>
          <w:rtl w:val="0"/>
          <w:lang w:val="es-ES_tradnl"/>
        </w:rPr>
        <w:t>ngase en contacto con Keith para la entrevista de su vida. Llame a la EE.UU. Militar de inmediato para Keith finalmente puede informarles sobre qui</w:t>
      </w:r>
      <w:r>
        <w:rPr>
          <w:rFonts w:hAnsi="Lucida Grande" w:hint="default"/>
          <w:sz w:val="30"/>
          <w:szCs w:val="30"/>
          <w:rtl w:val="0"/>
        </w:rPr>
        <w:t>é</w:t>
      </w:r>
      <w:r>
        <w:rPr>
          <w:rFonts w:ascii="Lucida Grande"/>
          <w:sz w:val="30"/>
          <w:szCs w:val="30"/>
          <w:rtl w:val="0"/>
          <w:lang w:val="es-ES_tradnl"/>
        </w:rPr>
        <w:t>nes son los criminales en Atlanta GA, Norfolk VA, y Washington DC Esto es fundamental para la seguridad internacional amenaza delitos cibern</w:t>
      </w:r>
      <w:r>
        <w:rPr>
          <w:rFonts w:hAnsi="Lucida Grande" w:hint="default"/>
          <w:sz w:val="30"/>
          <w:szCs w:val="30"/>
          <w:rtl w:val="0"/>
        </w:rPr>
        <w:t>é</w:t>
      </w:r>
      <w:r>
        <w:rPr>
          <w:rFonts w:ascii="Lucida Grande"/>
          <w:sz w:val="30"/>
          <w:szCs w:val="30"/>
          <w:rtl w:val="0"/>
          <w:lang w:val="pt-PT"/>
        </w:rPr>
        <w:t>ticos extremas realizadas por # 1 Terrorista WhereIsRobertRose.com.</w:t>
      </w:r>
    </w:p>
    <w:p>
      <w:pPr>
        <w:pStyle w:val="Default"/>
        <w:bidi w:val="0"/>
        <w:ind w:left="0" w:right="0" w:firstLine="0"/>
        <w:jc w:val="left"/>
        <w:rPr>
          <w:rFonts w:ascii="Lucida Grande" w:cs="Lucida Grande" w:hAnsi="Lucida Grande" w:eastAsia="Lucida Grande"/>
          <w:color w:val="434343"/>
          <w:sz w:val="30"/>
          <w:szCs w:val="30"/>
          <w:rtl w:val="0"/>
        </w:rPr>
      </w:pPr>
    </w:p>
    <w:p>
      <w:pPr>
        <w:pStyle w:val="Default"/>
        <w:bidi w:val="0"/>
        <w:ind w:left="0" w:right="0" w:firstLine="0"/>
        <w:jc w:val="left"/>
        <w:rPr>
          <w:rFonts w:ascii="Lucida Grande" w:cs="Lucida Grande" w:hAnsi="Lucida Grande" w:eastAsia="Lucida Grande"/>
          <w:sz w:val="32"/>
          <w:szCs w:val="32"/>
          <w:rtl w:val="0"/>
        </w:rPr>
      </w:pPr>
      <w:r>
        <w:rPr>
          <w:rFonts w:ascii="Lucida Grande"/>
          <w:sz w:val="30"/>
          <w:szCs w:val="30"/>
          <w:rtl w:val="0"/>
        </w:rPr>
        <w:t xml:space="preserve">CLICK VIDEO: </w:t>
      </w:r>
      <w:hyperlink r:id="rId12" w:history="1">
        <w:r>
          <w:rPr>
            <w:rStyle w:val="Hyperlink.3"/>
            <w:rFonts w:ascii="Lucida Grande"/>
            <w:sz w:val="32"/>
            <w:szCs w:val="32"/>
            <w:rtl w:val="0"/>
            <w:lang w:val="en-US"/>
          </w:rPr>
          <w:t>http://youtu.be/JYK-KRB6jg4</w:t>
        </w:r>
      </w:hyperlink>
      <w:r>
        <w:rPr>
          <w:rFonts w:ascii="Lucida Grande"/>
          <w:sz w:val="32"/>
          <w:szCs w:val="32"/>
          <w:rtl w:val="0"/>
          <w:lang w:val="en-US"/>
        </w:rPr>
        <w:t xml:space="preserve"> </w:t>
      </w:r>
      <w:r>
        <w:rPr>
          <w:rFonts w:ascii="Lucida Grande"/>
          <w:sz w:val="30"/>
          <w:szCs w:val="30"/>
          <w:rtl w:val="0"/>
          <w:lang w:val="en-US"/>
        </w:rPr>
        <w:t xml:space="preserve"> en IseeJustice.com y IseeIUnderstand.com </w:t>
      </w:r>
      <w:r>
        <w:rPr>
          <w:rFonts w:hAnsi="Lucida Grande" w:hint="default"/>
          <w:sz w:val="30"/>
          <w:szCs w:val="30"/>
          <w:rtl w:val="0"/>
        </w:rPr>
        <w:t>    </w:t>
      </w:r>
      <w:r>
        <w:rPr>
          <w:rFonts w:ascii="Lucida Grande"/>
          <w:sz w:val="30"/>
          <w:szCs w:val="30"/>
          <w:rtl w:val="0"/>
          <w:lang w:val="es-ES_tradnl"/>
        </w:rPr>
        <w:t>A lo mejor de mi integridad extrema y la capacidad de investigaci</w:t>
      </w:r>
      <w:r>
        <w:rPr>
          <w:rFonts w:hAnsi="Lucida Grande" w:hint="default"/>
          <w:sz w:val="30"/>
          <w:szCs w:val="30"/>
          <w:rtl w:val="0"/>
        </w:rPr>
        <w:t>ó</w:t>
      </w:r>
      <w:r>
        <w:rPr>
          <w:rFonts w:ascii="Lucida Grande"/>
          <w:sz w:val="30"/>
          <w:szCs w:val="30"/>
          <w:rtl w:val="0"/>
        </w:rPr>
        <w:t>n forense de m</w:t>
      </w:r>
      <w:r>
        <w:rPr>
          <w:rFonts w:hAnsi="Lucida Grande" w:hint="default"/>
          <w:sz w:val="30"/>
          <w:szCs w:val="30"/>
          <w:rtl w:val="0"/>
        </w:rPr>
        <w:t>á</w:t>
      </w:r>
      <w:r>
        <w:rPr>
          <w:rFonts w:ascii="Lucida Grande"/>
          <w:sz w:val="30"/>
          <w:szCs w:val="30"/>
          <w:rtl w:val="0"/>
          <w:lang w:val="es-ES_tradnl"/>
        </w:rPr>
        <w:t>s de ocho mil horas-hombre en mi propio costo extrema y riesgo, este es el Constitucional completado hist</w:t>
      </w:r>
      <w:r>
        <w:rPr>
          <w:rFonts w:hAnsi="Lucida Grande" w:hint="default"/>
          <w:sz w:val="30"/>
          <w:szCs w:val="30"/>
          <w:rtl w:val="0"/>
        </w:rPr>
        <w:t>ó</w:t>
      </w:r>
      <w:r>
        <w:rPr>
          <w:rFonts w:ascii="Lucida Grande"/>
          <w:sz w:val="30"/>
          <w:szCs w:val="30"/>
          <w:rtl w:val="0"/>
          <w:lang w:val="es-ES_tradnl"/>
        </w:rPr>
        <w:t>rico, financiero, legal, y las obras culturales que detalla la metodolog</w:t>
      </w:r>
      <w:r>
        <w:rPr>
          <w:rFonts w:hAnsi="Lucida Grande" w:hint="default"/>
          <w:sz w:val="30"/>
          <w:szCs w:val="30"/>
          <w:rtl w:val="0"/>
        </w:rPr>
        <w:t>í</w:t>
      </w:r>
      <w:r>
        <w:rPr>
          <w:rFonts w:ascii="Lucida Grande"/>
          <w:sz w:val="30"/>
          <w:szCs w:val="30"/>
          <w:rtl w:val="0"/>
          <w:lang w:val="es-ES_tradnl"/>
        </w:rPr>
        <w:t>a PASO A PASO Para cambiar nuestro mundo. La mayor</w:t>
      </w:r>
      <w:r>
        <w:rPr>
          <w:rFonts w:hAnsi="Lucida Grande" w:hint="default"/>
          <w:sz w:val="30"/>
          <w:szCs w:val="30"/>
          <w:rtl w:val="0"/>
        </w:rPr>
        <w:t>í</w:t>
      </w:r>
      <w:r>
        <w:rPr>
          <w:rFonts w:ascii="Lucida Grande"/>
          <w:sz w:val="30"/>
          <w:szCs w:val="30"/>
          <w:rtl w:val="0"/>
          <w:lang w:val="pt-PT"/>
        </w:rPr>
        <w:t>a de estas obras maestras # 1 de sentido com</w:t>
      </w:r>
      <w:r>
        <w:rPr>
          <w:rFonts w:hAnsi="Lucida Grande" w:hint="default"/>
          <w:sz w:val="30"/>
          <w:szCs w:val="30"/>
          <w:rtl w:val="0"/>
        </w:rPr>
        <w:t>ú</w:t>
      </w:r>
      <w:r>
        <w:rPr>
          <w:rFonts w:ascii="Lucida Grande"/>
          <w:sz w:val="30"/>
          <w:szCs w:val="30"/>
          <w:rtl w:val="0"/>
          <w:lang w:val="es-ES_tradnl"/>
        </w:rPr>
        <w:t>n fueron destruidos por los delincuentes espec</w:t>
      </w:r>
      <w:r>
        <w:rPr>
          <w:rFonts w:hAnsi="Lucida Grande" w:hint="default"/>
          <w:sz w:val="30"/>
          <w:szCs w:val="30"/>
          <w:rtl w:val="0"/>
        </w:rPr>
        <w:t>í</w:t>
      </w:r>
      <w:r>
        <w:rPr>
          <w:rFonts w:ascii="Lucida Grande"/>
          <w:sz w:val="30"/>
          <w:szCs w:val="30"/>
          <w:rtl w:val="0"/>
          <w:lang w:val="es-ES_tradnl"/>
        </w:rPr>
        <w:t>ficos del 3 oct, 2011 para presentar a prevenir dones de Keith de actos de sabidur</w:t>
      </w:r>
      <w:r>
        <w:rPr>
          <w:rFonts w:hAnsi="Lucida Grande" w:hint="default"/>
          <w:sz w:val="30"/>
          <w:szCs w:val="30"/>
          <w:rtl w:val="0"/>
        </w:rPr>
        <w:t>í</w:t>
      </w:r>
      <w:r>
        <w:rPr>
          <w:rFonts w:ascii="Lucida Grande"/>
          <w:sz w:val="30"/>
          <w:szCs w:val="30"/>
          <w:rtl w:val="0"/>
          <w:lang w:val="es-ES_tradnl"/>
        </w:rPr>
        <w:t>a para nuestro mundo. Keith Duncan presenta sus soluciones que cambian el mundo bajo la protecci</w:t>
      </w:r>
      <w:r>
        <w:rPr>
          <w:rFonts w:hAnsi="Lucida Grande" w:hint="default"/>
          <w:sz w:val="30"/>
          <w:szCs w:val="30"/>
          <w:rtl w:val="0"/>
        </w:rPr>
        <w:t>ó</w:t>
      </w:r>
      <w:r>
        <w:rPr>
          <w:rFonts w:ascii="Lucida Grande"/>
          <w:sz w:val="30"/>
          <w:szCs w:val="30"/>
          <w:rtl w:val="0"/>
          <w:lang w:val="es-ES_tradnl"/>
        </w:rPr>
        <w:t xml:space="preserve">n de la patente US Comercio Oficina </w:t>
      </w:r>
      <w:hyperlink r:id="rId13" w:history="1">
        <w:r>
          <w:rPr>
            <w:rStyle w:val="Hyperlink.4"/>
            <w:rFonts w:ascii="Lucida Grande"/>
            <w:sz w:val="30"/>
            <w:szCs w:val="30"/>
            <w:rtl w:val="0"/>
            <w:lang w:val="en-US"/>
          </w:rPr>
          <w:t>USPTO.gov</w:t>
        </w:r>
      </w:hyperlink>
      <w:r>
        <w:rPr>
          <w:rFonts w:ascii="Lucida Grande"/>
          <w:sz w:val="30"/>
          <w:szCs w:val="30"/>
          <w:rtl w:val="0"/>
          <w:lang w:val="en-US"/>
        </w:rPr>
        <w:t xml:space="preserve"> </w:t>
      </w:r>
      <w:r>
        <w:rPr>
          <w:rFonts w:ascii="Lucida Grande"/>
          <w:sz w:val="30"/>
          <w:szCs w:val="30"/>
          <w:rtl w:val="0"/>
          <w:lang w:val="es-ES_tradnl"/>
        </w:rPr>
        <w:t xml:space="preserve"> los derechos de autor, leyes internacionales y leyes universales sin excusas que utilizan explicaciones simples, claros y racionales. Cita FDR: "Los que buscan establecer sistemas de base a la reglamentaci</w:t>
      </w:r>
      <w:r>
        <w:rPr>
          <w:rFonts w:hAnsi="Lucida Grande" w:hint="default"/>
          <w:sz w:val="30"/>
          <w:szCs w:val="30"/>
          <w:rtl w:val="0"/>
        </w:rPr>
        <w:t>ó</w:t>
      </w:r>
      <w:r>
        <w:rPr>
          <w:rFonts w:ascii="Lucida Grande"/>
          <w:sz w:val="30"/>
          <w:szCs w:val="30"/>
          <w:rtl w:val="0"/>
          <w:lang w:val="es-ES_tradnl"/>
        </w:rPr>
        <w:t>n de todos los seres humanos del gobierno por un pu</w:t>
      </w:r>
      <w:r>
        <w:rPr>
          <w:rFonts w:hAnsi="Lucida Grande" w:hint="default"/>
          <w:sz w:val="30"/>
          <w:szCs w:val="30"/>
          <w:rtl w:val="0"/>
          <w:lang w:val="es-ES_tradnl"/>
        </w:rPr>
        <w:t>ñ</w:t>
      </w:r>
      <w:r>
        <w:rPr>
          <w:rFonts w:ascii="Lucida Grande"/>
          <w:sz w:val="30"/>
          <w:szCs w:val="30"/>
          <w:rtl w:val="0"/>
          <w:lang w:val="es-ES_tradnl"/>
        </w:rPr>
        <w:t>ado de gobernantes individuales ... llaman a esto un nuevo orden no es nueva y no es el fin.". Esta soluci</w:t>
      </w:r>
      <w:r>
        <w:rPr>
          <w:rFonts w:hAnsi="Lucida Grande" w:hint="default"/>
          <w:sz w:val="30"/>
          <w:szCs w:val="30"/>
          <w:rtl w:val="0"/>
        </w:rPr>
        <w:t>ó</w:t>
      </w:r>
      <w:r>
        <w:rPr>
          <w:rFonts w:ascii="Lucida Grande"/>
          <w:sz w:val="30"/>
          <w:szCs w:val="30"/>
          <w:rtl w:val="0"/>
          <w:lang w:val="es-ES_tradnl"/>
        </w:rPr>
        <w:t xml:space="preserve">n permite a todos los ciudadanos a gestionar y controlar la totalidad de sus gobiernos y corporaciones ahora. </w:t>
      </w:r>
      <w:r>
        <w:rPr>
          <w:rFonts w:hAnsi="Lucida Grande" w:hint="default"/>
          <w:sz w:val="30"/>
          <w:szCs w:val="30"/>
          <w:rtl w:val="0"/>
        </w:rPr>
        <w:t>   </w:t>
      </w:r>
      <w:r>
        <w:rPr>
          <w:rFonts w:ascii="Lucida Grande"/>
          <w:sz w:val="30"/>
          <w:szCs w:val="30"/>
          <w:rtl w:val="0"/>
        </w:rPr>
        <w:t>P</w:t>
      </w:r>
      <w:r>
        <w:rPr>
          <w:rFonts w:hAnsi="Lucida Grande" w:hint="default"/>
          <w:sz w:val="30"/>
          <w:szCs w:val="30"/>
          <w:rtl w:val="0"/>
        </w:rPr>
        <w:t>ó</w:t>
      </w:r>
      <w:r>
        <w:rPr>
          <w:rFonts w:ascii="Lucida Grande"/>
          <w:sz w:val="30"/>
          <w:szCs w:val="30"/>
          <w:rtl w:val="0"/>
          <w:lang w:val="es-ES_tradnl"/>
        </w:rPr>
        <w:t>ngase en contacto con KEITH DUNCAN y USmilitary a unirse a este # 1 NO POL</w:t>
      </w:r>
      <w:r>
        <w:rPr>
          <w:rFonts w:hAnsi="Lucida Grande" w:hint="default"/>
          <w:sz w:val="30"/>
          <w:szCs w:val="30"/>
          <w:rtl w:val="0"/>
        </w:rPr>
        <w:t>Í</w:t>
      </w:r>
      <w:r>
        <w:rPr>
          <w:rFonts w:ascii="Lucida Grande"/>
          <w:sz w:val="30"/>
          <w:szCs w:val="30"/>
          <w:rtl w:val="0"/>
          <w:lang w:val="es-ES_tradnl"/>
        </w:rPr>
        <w:t>TICO movimiento de la Reforma ahora.</w:t>
      </w:r>
      <w:r>
        <w:rPr>
          <w:rFonts w:ascii="Lucida Grande" w:cs="Lucida Grande" w:hAnsi="Lucida Grande" w:eastAsia="Lucida Grande"/>
          <w:sz w:val="30"/>
          <w:szCs w:val="30"/>
          <w:rtl w:val="0"/>
        </w:rPr>
        <w:drawing>
          <wp:anchor distT="152400" distB="152400" distL="152400" distR="152400" simplePos="0" relativeHeight="251661312" behindDoc="0" locked="0" layoutInCell="1" allowOverlap="1">
            <wp:simplePos x="0" y="0"/>
            <wp:positionH relativeFrom="margin">
              <wp:posOffset>-6349</wp:posOffset>
            </wp:positionH>
            <wp:positionV relativeFrom="line">
              <wp:posOffset>447298</wp:posOffset>
            </wp:positionV>
            <wp:extent cx="6433979" cy="482548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BK20150711-UNITYurl-ContactCard-TheVeryEnd-262-Reform.jpeg"/>
                    <pic:cNvPicPr/>
                  </pic:nvPicPr>
                  <pic:blipFill>
                    <a:blip r:embed="rId14">
                      <a:extLst/>
                    </a:blip>
                    <a:stretch>
                      <a:fillRect/>
                    </a:stretch>
                  </pic:blipFill>
                  <pic:spPr>
                    <a:xfrm>
                      <a:off x="0" y="0"/>
                      <a:ext cx="6433979" cy="4825484"/>
                    </a:xfrm>
                    <a:prstGeom prst="rect">
                      <a:avLst/>
                    </a:prstGeom>
                    <a:ln w="12700" cap="flat">
                      <a:noFill/>
                      <a:miter lim="400000"/>
                    </a:ln>
                    <a:effectLst/>
                  </pic:spPr>
                </pic:pic>
              </a:graphicData>
            </a:graphic>
          </wp:anchor>
        </w:drawing>
      </w:r>
    </w:p>
    <w:p>
      <w:pPr>
        <w:pStyle w:val="Default"/>
        <w:bidi w:val="0"/>
        <w:ind w:left="0" w:right="0" w:firstLine="0"/>
        <w:jc w:val="left"/>
        <w:rPr>
          <w:rFonts w:ascii="Lucida Grande" w:cs="Lucida Grande" w:hAnsi="Lucida Grande" w:eastAsia="Lucida Grande"/>
          <w:sz w:val="44"/>
          <w:szCs w:val="44"/>
          <w:rtl w:val="0"/>
        </w:rPr>
      </w:pPr>
    </w:p>
    <w:p>
      <w:pPr>
        <w:pStyle w:val="Default"/>
        <w:bidi w:val="0"/>
        <w:ind w:left="0" w:right="0" w:firstLine="0"/>
        <w:jc w:val="left"/>
        <w:rPr>
          <w:rFonts w:ascii="Lucida Grande" w:cs="Lucida Grande" w:hAnsi="Lucida Grande" w:eastAsia="Lucida Grande"/>
          <w:sz w:val="44"/>
          <w:szCs w:val="44"/>
          <w:rtl w:val="0"/>
        </w:rPr>
      </w:pPr>
      <w:r>
        <w:rPr>
          <w:rFonts w:ascii="Lucida Grande"/>
          <w:sz w:val="44"/>
          <w:szCs w:val="44"/>
          <w:rtl w:val="0"/>
          <w:lang w:val="en-US"/>
        </w:rPr>
        <w:t xml:space="preserve">ORIGINAL ENGLISH broadcast to world.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July 12  VISITOR COUNT:</w:t>
      </w:r>
      <w:r>
        <w:rPr>
          <w:rFonts w:ascii="Lucida Grande"/>
          <w:sz w:val="30"/>
          <w:szCs w:val="30"/>
          <w:rtl w:val="0"/>
          <w:lang w:val="en-US"/>
        </w:rPr>
        <w:t xml:space="preserve"> 23,302 </w:t>
      </w:r>
      <w:r>
        <w:rPr>
          <w:rFonts w:ascii="Lucida Grande"/>
          <w:sz w:val="30"/>
          <w:szCs w:val="30"/>
          <w:rtl w:val="0"/>
          <w:lang w:val="en-US"/>
        </w:rPr>
        <w:t>as of 7/12/2015 8:36:52 PM</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Update HITS: 23,283. 19,576. 18,643 May 26. 13582 March 23. 12642 Feb 5. 2013 Sept 17. 1860 Sep 10</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For IMMEDIATE PRESS RELEASE and Broadcast to the WORLD.</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Download: BBK20150206OneDegreeSeparation-SolutionURL-183.pdf and forward.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USMilitary, USGOV, PRESS, PUBLIC, and other Nations will host Keith's Press Conferences to REMOVE Corruption and sponsor him to teach our world to LOVE.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Keith offers his Prime </w:t>
      </w:r>
      <w:hyperlink r:id="rId15"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lang w:val="en-US"/>
        </w:rPr>
        <w:t xml:space="preserve"> services to all governments, company, Organizations, Churches, + Public as the #1 Sovereign Ambassador Emissary.</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The THREE BASIC "BY-PASS" LAWS that change all legal and financial systems around the world are simple, straightforward, and apply to all governments, corporations, organizations, and even church denominations as this is the first  self-regulating mechanism to maintain PEACE, LAW, + ORDER by will of the PEOPLE.</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1. Citizens have right to electronically VOTE on important matters and direct their consultant leaders to represent the will of the majority. Votes are electronically retained by unique ID to prove voting history so that no fraud can possibly occur.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2. Citizens of each district decide the leaders' income. Leaders must disclose all monthly expenses just like any publicly held business. Bonuses are given by majority citizen vote when leaders perform with outstanding results.</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3. If ethics are violated or if leaders use personal funds or any other resources that prove they are profiteering, citizens can oust them out by majority vote for successive runner-ups to resume that term. Politics are completely eliminated.</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da-DK"/>
        </w:rPr>
        <w:t xml:space="preserve">      These systematic processes eliminate electoral voting, maintains the election cycles without ANY run-offs, and lines up a series of elected officials for each office if the primary winner fails to represent their district. These laws truly change all legal and financial systems world-wide by removing criminal profiteering and restoring ethics that are almost void in the current middle to high level leadership positions. This also applies to all organizations, churches, and Corporation By-Laws to put ProfitShareHolders.com into action that enables all employees and shareholders to control company expenses, who are their executives and management, and manage their own dividends and profitability.   Simple ask </w:t>
      </w:r>
      <w:hyperlink r:id="rId16" w:history="1">
        <w:r>
          <w:rPr>
            <w:rStyle w:val="Hyperlink.0"/>
            <w:rFonts w:ascii="Lucida Grande"/>
            <w:sz w:val="30"/>
            <w:szCs w:val="30"/>
            <w:rtl w:val="0"/>
            <w:lang w:val="en-US"/>
          </w:rPr>
          <w:t>www.BidOnKeith.com</w:t>
        </w:r>
      </w:hyperlink>
      <w:r>
        <w:rPr>
          <w:rFonts w:ascii="Lucida Grande"/>
          <w:sz w:val="30"/>
          <w:szCs w:val="30"/>
          <w:rtl w:val="0"/>
          <w:lang w:val="en-US"/>
        </w:rPr>
        <w:t xml:space="preserve"> </w:t>
      </w:r>
      <w:r>
        <w:rPr>
          <w:rFonts w:ascii="Lucida Grande"/>
          <w:sz w:val="30"/>
          <w:szCs w:val="30"/>
          <w:rtl w:val="0"/>
        </w:rPr>
        <w:t xml:space="preserve">  </w:t>
      </w:r>
      <w:hyperlink r:id="rId17" w:history="1">
        <w:r>
          <w:rPr>
            <w:rStyle w:val="Hyperlink.0"/>
            <w:rFonts w:ascii="Lucida Grande"/>
            <w:sz w:val="30"/>
            <w:szCs w:val="30"/>
            <w:rtl w:val="0"/>
            <w:lang w:val="en-US"/>
          </w:rPr>
          <w:t>CreatorKeith.com</w:t>
        </w:r>
      </w:hyperlink>
      <w:r>
        <w:rPr>
          <w:rFonts w:ascii="Lucida Grande"/>
          <w:sz w:val="30"/>
          <w:szCs w:val="30"/>
          <w:rtl w:val="0"/>
          <w:lang w:val="en-US"/>
        </w:rPr>
        <w:t xml:space="preserve"> </w:t>
      </w:r>
      <w:r>
        <w:rPr>
          <w:rFonts w:ascii="Lucida Grande"/>
          <w:sz w:val="30"/>
          <w:szCs w:val="30"/>
          <w:rtl w:val="0"/>
          <w:lang w:val="en-US"/>
        </w:rPr>
        <w:t xml:space="preserve"> to explain. It is so easy to contact Keith at China (86) 1343-220-0749 as the USA Military and FBI come find Keith.</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SUMMARY: Treat Leaders as PAID CONSULTANTS with full ACCOUNTABILITY using technology to command their representation. This is the #1 SOLUTION of all time. There will never be any excuse for any lawmaker, government, or nation to NOT enact this local law + Constitutional Amendment and simple 'BY-PASS LAWS' as the Associated Press, USGOV, and public are now actively re-broadcasting this #1 ISSUE and detailing the resulting QuadTrillion USD/EURO/PESO/etc $$$benefits.</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In simplistic terms, consider the Miss America pageant. If the popular vote winner is suspected of ethics violations, the  runner-ups sequentially assume the top place. Everyone watches for ethics violations. Hundreds of people will apply for each Congressperson, Mayor, Council, Judge, Police Chief, Board of Education, and other elected positions around the world. Each person is prevented from profiteering and criminal activity by both the voter/citizens and their opponents. This preserves the election process and BY-PASSES most of the election laws and campaign funding strategies used by Political Action Committees and ruthless Executives to put 'strawmen' in place to obtain favorite funding and treatment.</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The USA Government, Churches, all Law Enforcement, Press, and the Public have always been 100% engaged in the true tragedy and end-result of God's nature of Keith's world-wide mission work that perfects all legal, financial, cultural, and spiritual systems.  I now continue internationally during Easter 2015 to JerUSAlem, the Vatican, Asia, and Europe with BidOnKeith.com to complete predictions as the #1 Sovereign Ambassador + Emissary for all Nations, Churches, Governments, Military, Corporations, and the Public with full protection of the USA Government as they sponsor my final humanitarian missions that truly are required to www.SaveAllNations.com with IseeIunderStand.com and IseeJustice.com per systematic use of GOD's word, common sense, + technology.  These are the only solutions that prevent mankind's self-genocide that is occurring right now. Simply contact Keith for the interview of your lifetime. Call the USA Military immediately so Keith can finally debrief them on who are the criminals in Atlanta GA, Norfolk VA, and Washington D.C. This is critical to international security threat extreme cyber crimes conducted by #1 Terrorist </w:t>
      </w:r>
      <w:hyperlink r:id="rId18" w:history="1">
        <w:r>
          <w:rPr>
            <w:rStyle w:val="Hyperlink.5"/>
            <w:rFonts w:ascii="Lucida Grande"/>
            <w:b w:val="1"/>
            <w:bCs w:val="1"/>
            <w:sz w:val="38"/>
            <w:szCs w:val="38"/>
            <w:rtl w:val="0"/>
            <w:lang w:val="en-US"/>
          </w:rPr>
          <w:t>WhereIsRobertRose.com</w:t>
        </w:r>
      </w:hyperlink>
      <w:r>
        <w:rPr>
          <w:rFonts w:ascii="Lucida Grande"/>
          <w:sz w:val="30"/>
          <w:szCs w:val="30"/>
          <w:rtl w:val="0"/>
          <w:lang w:val="en-US"/>
        </w:rPr>
        <w:t xml:space="preserve"> </w:t>
      </w:r>
      <w:r>
        <w:rPr>
          <w:rFonts w:ascii="Lucida Grande"/>
          <w:sz w:val="30"/>
          <w:szCs w:val="30"/>
          <w:rtl w:val="0"/>
        </w:rPr>
        <w:t>.</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rPr>
        <w:t xml:space="preserve">      CLICK VIDEO: </w:t>
      </w:r>
      <w:hyperlink r:id="rId19" w:history="1">
        <w:r>
          <w:rPr>
            <w:rStyle w:val="Hyperlink.0"/>
            <w:rFonts w:ascii="Lucida Grande"/>
            <w:sz w:val="30"/>
            <w:szCs w:val="30"/>
            <w:rtl w:val="0"/>
            <w:lang w:val="en-US"/>
          </w:rPr>
          <w:t>http://youtu.be/JYK-KRB6jg4</w:t>
        </w:r>
      </w:hyperlink>
      <w:r>
        <w:rPr>
          <w:rFonts w:ascii="Lucida Grande"/>
          <w:sz w:val="30"/>
          <w:szCs w:val="30"/>
          <w:rtl w:val="0"/>
        </w:rPr>
        <w:t xml:space="preserve"> on </w:t>
      </w:r>
      <w:hyperlink r:id="rId20" w:history="1">
        <w:r>
          <w:rPr>
            <w:rStyle w:val="Hyperlink.0"/>
            <w:rFonts w:ascii="Lucida Grande"/>
            <w:sz w:val="30"/>
            <w:szCs w:val="30"/>
            <w:rtl w:val="0"/>
            <w:lang w:val="en-US"/>
          </w:rPr>
          <w:t>IseeJustice.com</w:t>
        </w:r>
      </w:hyperlink>
      <w:r>
        <w:rPr>
          <w:rFonts w:ascii="Lucida Grande"/>
          <w:sz w:val="30"/>
          <w:szCs w:val="30"/>
          <w:rtl w:val="0"/>
          <w:lang w:val="en-US"/>
        </w:rPr>
        <w:t xml:space="preserve"> </w:t>
      </w:r>
      <w:r>
        <w:rPr>
          <w:rFonts w:ascii="Lucida Grande"/>
          <w:sz w:val="30"/>
          <w:szCs w:val="30"/>
          <w:rtl w:val="0"/>
          <w:lang w:val="en-US"/>
        </w:rPr>
        <w:t xml:space="preserve"> and </w:t>
      </w:r>
      <w:hyperlink r:id="rId21" w:history="1">
        <w:r>
          <w:rPr>
            <w:rStyle w:val="Hyperlink.0"/>
            <w:rFonts w:ascii="Lucida Grande"/>
            <w:sz w:val="30"/>
            <w:szCs w:val="30"/>
            <w:rtl w:val="0"/>
            <w:lang w:val="en-US"/>
          </w:rPr>
          <w:t>IseeIUnderstand.com</w:t>
        </w:r>
      </w:hyperlink>
      <w:r>
        <w:rPr>
          <w:rFonts w:ascii="Lucida Grande"/>
          <w:sz w:val="30"/>
          <w:szCs w:val="30"/>
          <w:rtl w:val="0"/>
          <w:lang w:val="en-US"/>
        </w:rPr>
        <w:t xml:space="preserve"> </w:t>
      </w: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To the best of my extreme integrity and forensic research ability of over eight thousand man-hours at my own extreme expense and peril, this is the completed historical Constitutional, Financial, Legal, and cultural works detailing the STEP-BY-STEP methodology to CHANGE our world. Most of these #1 common sense masterpieces were destroyed by specific CRIMINALS from Oct 3, 2011 to present to prevent Keith's gifting of ACTS of WISDOM to our world. Keith Duncan presents HIS world changing solutions under protection of US Patent Trade Office USPTO.gov copyright, International Laws, and UNIVERSAL LAWS with NO excuses using simple, clear, and rational explanations. FDR quote: "They who seek to establish systems of government based on the regimentation of all human beings by a handful of individual rulers... call this a New Order. It is not new and it is not order."  This one solution enables all citizens to manage and control all of their governments and corporations now.</w:t>
      </w:r>
    </w:p>
    <w:p>
      <w:pPr>
        <w:pStyle w:val="Default"/>
        <w:bidi w:val="0"/>
        <w:ind w:left="0" w:right="0" w:firstLine="0"/>
        <w:jc w:val="left"/>
        <w:rPr>
          <w:rFonts w:ascii="Lucida Grande" w:cs="Lucida Grande" w:hAnsi="Lucida Grande" w:eastAsia="Lucida Grande"/>
          <w:sz w:val="30"/>
          <w:szCs w:val="30"/>
          <w:rtl w:val="0"/>
        </w:rPr>
      </w:pPr>
    </w:p>
    <w:p>
      <w:pPr>
        <w:pStyle w:val="Default"/>
        <w:bidi w:val="0"/>
        <w:ind w:left="0" w:right="0" w:firstLine="0"/>
        <w:jc w:val="left"/>
        <w:rPr>
          <w:rFonts w:ascii="Lucida Grande" w:cs="Lucida Grande" w:hAnsi="Lucida Grande" w:eastAsia="Lucida Grande"/>
          <w:sz w:val="30"/>
          <w:szCs w:val="30"/>
          <w:rtl w:val="0"/>
        </w:rPr>
      </w:pPr>
      <w:r>
        <w:rPr>
          <w:rFonts w:ascii="Lucida Grande"/>
          <w:sz w:val="30"/>
          <w:szCs w:val="30"/>
          <w:rtl w:val="0"/>
          <w:lang w:val="en-US"/>
        </w:rPr>
        <w:t xml:space="preserve">   Contact KEITH DUNCAN and USMilitary to JOIN this #1 NON-POLITICAL REFORMATION MOVEMENT now. </w:t>
      </w:r>
    </w:p>
    <w:p>
      <w:pPr>
        <w:pStyle w:val="Default"/>
        <w:bidi w:val="0"/>
        <w:ind w:left="0" w:right="0" w:firstLine="0"/>
        <w:jc w:val="left"/>
        <w:rPr>
          <w:rtl w:val="0"/>
        </w:rPr>
      </w:pPr>
      <w:r>
        <w:rPr>
          <w:rFonts w:ascii="Lucida Grande"/>
          <w:sz w:val="30"/>
          <w:szCs w:val="30"/>
          <w:rtl w:val="0"/>
        </w:rPr>
        <w:t xml:space="preserve">  .</w:t>
      </w:r>
      <w:r>
        <w:rPr>
          <w:rFonts w:ascii="Lucida Grande" w:cs="Lucida Grande" w:hAnsi="Lucida Grande" w:eastAsia="Lucida Grande"/>
          <w:sz w:val="30"/>
          <w:szCs w:val="30"/>
          <w:rtl w:val="0"/>
        </w:rPr>
        <w:drawing>
          <wp:anchor distT="152400" distB="152400" distL="152400" distR="152400" simplePos="0" relativeHeight="251659264" behindDoc="0" locked="0" layoutInCell="1" allowOverlap="1">
            <wp:simplePos x="0" y="0"/>
            <wp:positionH relativeFrom="margin">
              <wp:posOffset>113436</wp:posOffset>
            </wp:positionH>
            <wp:positionV relativeFrom="line">
              <wp:posOffset>253034</wp:posOffset>
            </wp:positionV>
            <wp:extent cx="5589048" cy="419178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BBK20150711-UNITYurl-ContactCard-TheVeryEnd-262-Reform.JPG"/>
                    <pic:cNvPicPr/>
                  </pic:nvPicPr>
                  <pic:blipFill>
                    <a:blip r:embed="rId14">
                      <a:extLst/>
                    </a:blip>
                    <a:stretch>
                      <a:fillRect/>
                    </a:stretch>
                  </pic:blipFill>
                  <pic:spPr>
                    <a:xfrm>
                      <a:off x="0" y="0"/>
                      <a:ext cx="5589048" cy="4191786"/>
                    </a:xfrm>
                    <a:prstGeom prst="rect">
                      <a:avLst/>
                    </a:prstGeom>
                    <a:ln w="12700" cap="flat">
                      <a:noFill/>
                      <a:miter lim="400000"/>
                    </a:ln>
                    <a:effectLst/>
                  </pic:spPr>
                </pic:pic>
              </a:graphicData>
            </a:graphic>
          </wp:anchor>
        </w:drawing>
      </w:r>
      <w:r>
        <w:rPr>
          <w:rFonts w:ascii="Lucida Grande" w:cs="Lucida Grande" w:hAnsi="Lucida Grande" w:eastAsia="Lucida Grande"/>
          <w:sz w:val="30"/>
          <w:szCs w:val="30"/>
          <w:rtl w:val="0"/>
        </w:rPr>
        <w:drawing>
          <wp:anchor distT="152400" distB="152400" distL="152400" distR="152400" simplePos="0" relativeHeight="251660288" behindDoc="0" locked="0" layoutInCell="1" allowOverlap="1">
            <wp:simplePos x="0" y="0"/>
            <wp:positionH relativeFrom="margin">
              <wp:posOffset>209315</wp:posOffset>
            </wp:positionH>
            <wp:positionV relativeFrom="line">
              <wp:posOffset>4443117</wp:posOffset>
            </wp:positionV>
            <wp:extent cx="5468590" cy="4101443"/>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BK20150708-UNITYurl-Website-MasterPromo-ContactCard-HeadShot-Famous.jpeg"/>
                    <pic:cNvPicPr/>
                  </pic:nvPicPr>
                  <pic:blipFill>
                    <a:blip r:embed="rId22">
                      <a:extLst/>
                    </a:blip>
                    <a:stretch>
                      <a:fillRect/>
                    </a:stretch>
                  </pic:blipFill>
                  <pic:spPr>
                    <a:xfrm>
                      <a:off x="0" y="0"/>
                      <a:ext cx="5468590" cy="4101443"/>
                    </a:xfrm>
                    <a:prstGeom prst="rect">
                      <a:avLst/>
                    </a:prstGeom>
                    <a:ln w="12700" cap="flat">
                      <a:noFill/>
                      <a:miter lim="400000"/>
                    </a:ln>
                    <a:effectLst/>
                  </pic:spPr>
                </pic:pic>
              </a:graphicData>
            </a:graphic>
          </wp:anchor>
        </w:drawing>
      </w:r>
    </w:p>
    <w:sectPr>
      <w:headerReference w:type="default" r:id="rId23"/>
      <w:footerReference w:type="default" r:id="rId24"/>
      <w:pgSz w:w="12240" w:h="158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Lucida Gran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tab/>
      <w:tab/>
    </w:r>
    <w:r>
      <w:rPr>
        <w:rtl w:val="0"/>
        <w:lang w:val="en-US"/>
      </w:rPr>
      <w:t xml:space="preserve">Page </w:t>
    </w:r>
    <w:r>
      <w:rPr/>
      <w:fldChar w:fldCharType="begin" w:fldLock="0"/>
    </w:r>
    <w:r>
      <w:t xml:space="preserve"> PAGE </w:t>
    </w:r>
    <w:r>
      <w:rPr/>
      <w:fldChar w:fldCharType="separate" w:fldLock="0"/>
    </w:r>
    <w:r>
      <w:t>5</w:t>
    </w:r>
    <w:r>
      <w:rPr/>
      <w:fldChar w:fldCharType="end" w:fldLock="0"/>
    </w:r>
    <w:r>
      <w:rPr>
        <w:rtl w:val="0"/>
        <w:lang w:val="en-US"/>
      </w:rPr>
      <w:t xml:space="preserve">  of </w:t>
    </w:r>
    <w:r>
      <w:rPr/>
      <w:fldChar w:fldCharType="begin" w:fldLock="0"/>
    </w:r>
    <w:r>
      <w:t xml:space="preserve"> NUMPAGES </w:t>
    </w:r>
    <w:r>
      <w:rPr/>
      <w:fldChar w:fldCharType="separate" w:fldLock="0"/>
    </w:r>
    <w:r>
      <w:t>8</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400"/>
        <w:tab w:val="right" w:pos="10800"/>
        <w:tab w:val="clear" w:pos="9020"/>
      </w:tabs>
      <w:jc w:val="left"/>
    </w:pPr>
    <w:r>
      <w:rPr>
        <w:rtl w:val="0"/>
      </w:rPr>
      <w:t>BBK2015071</w:t>
    </w:r>
    <w:r>
      <w:rPr>
        <w:rtl w:val="0"/>
        <w:lang w:val="en-US"/>
      </w:rPr>
      <w:t>2</w:t>
    </w:r>
    <w:r>
      <w:rPr>
        <w:rtl w:val="0"/>
      </w:rPr>
      <w:t>-</w:t>
    </w:r>
    <w:r>
      <w:rPr>
        <w:rtl w:val="0"/>
        <w:lang w:val="en-US"/>
      </w:rPr>
      <w:t>Spanish</w:t>
    </w:r>
    <w:r>
      <w:rPr>
        <w:rtl w:val="0"/>
      </w:rPr>
      <w:t>-Solution</w:t>
    </w:r>
    <w:r>
      <w:rPr>
        <w:rtl w:val="0"/>
        <w:lang w:val="en-US"/>
      </w:rPr>
      <w:t>Government.pdf</w:t>
    </w:r>
    <w:r>
      <w:tab/>
      <w:tab/>
    </w:r>
    <w:r>
      <w:rPr/>
      <w:fldChar w:fldCharType="begin" w:fldLock="0"/>
    </w:r>
    <w:r>
      <w:t xml:space="preserve"> DATE \@ "dddd, MMMM d, y" </w:t>
    </w:r>
    <w:r>
      <w:rPr/>
      <w:fldChar w:fldCharType="separate" w:fldLock="0"/>
    </w:r>
    <w:r>
      <w:rPr>
        <w:rtl w:val="0"/>
        <w:lang w:val="en-US"/>
      </w:rPr>
      <w:t>Sunday, July 12, 2015</w:t>
    </w:r>
    <w:r>
      <w:rPr/>
      <w:fldChar w:fldCharType="end" w:fldLock="1"/>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491"/>
          <w:tab w:val="clear" w:pos="0"/>
        </w:tabs>
        <w:ind w:left="491" w:hanging="491"/>
      </w:pPr>
      <w:rPr>
        <w:position w:val="0"/>
        <w:sz w:val="30"/>
        <w:szCs w:val="30"/>
      </w:rPr>
    </w:lvl>
    <w:lvl w:ilvl="1">
      <w:start w:val="1"/>
      <w:numFmt w:val="decimal"/>
      <w:suff w:val="tab"/>
      <w:lvlText w:val="%2."/>
      <w:lvlJc w:val="left"/>
      <w:pPr>
        <w:tabs>
          <w:tab w:val="num" w:pos="851"/>
          <w:tab w:val="clear" w:pos="0"/>
        </w:tabs>
        <w:ind w:left="851" w:hanging="491"/>
      </w:pPr>
      <w:rPr>
        <w:position w:val="0"/>
        <w:sz w:val="30"/>
        <w:szCs w:val="30"/>
      </w:rPr>
    </w:lvl>
    <w:lvl w:ilvl="2">
      <w:start w:val="1"/>
      <w:numFmt w:val="decimal"/>
      <w:suff w:val="tab"/>
      <w:lvlText w:val="%3."/>
      <w:lvlJc w:val="left"/>
      <w:pPr>
        <w:tabs>
          <w:tab w:val="num" w:pos="1211"/>
          <w:tab w:val="clear" w:pos="0"/>
        </w:tabs>
        <w:ind w:left="1211" w:hanging="491"/>
      </w:pPr>
      <w:rPr>
        <w:position w:val="0"/>
        <w:sz w:val="30"/>
        <w:szCs w:val="30"/>
      </w:rPr>
    </w:lvl>
    <w:lvl w:ilvl="3">
      <w:start w:val="1"/>
      <w:numFmt w:val="decimal"/>
      <w:suff w:val="tab"/>
      <w:lvlText w:val="%4."/>
      <w:lvlJc w:val="left"/>
      <w:pPr>
        <w:tabs>
          <w:tab w:val="num" w:pos="1571"/>
          <w:tab w:val="clear" w:pos="0"/>
        </w:tabs>
        <w:ind w:left="1571" w:hanging="491"/>
      </w:pPr>
      <w:rPr>
        <w:position w:val="0"/>
        <w:sz w:val="30"/>
        <w:szCs w:val="30"/>
      </w:rPr>
    </w:lvl>
    <w:lvl w:ilvl="4">
      <w:start w:val="1"/>
      <w:numFmt w:val="decimal"/>
      <w:suff w:val="tab"/>
      <w:lvlText w:val="%5."/>
      <w:lvlJc w:val="left"/>
      <w:pPr>
        <w:tabs>
          <w:tab w:val="num" w:pos="1931"/>
          <w:tab w:val="clear" w:pos="0"/>
        </w:tabs>
        <w:ind w:left="1931" w:hanging="491"/>
      </w:pPr>
      <w:rPr>
        <w:position w:val="0"/>
        <w:sz w:val="30"/>
        <w:szCs w:val="30"/>
      </w:rPr>
    </w:lvl>
    <w:lvl w:ilvl="5">
      <w:start w:val="1"/>
      <w:numFmt w:val="decimal"/>
      <w:suff w:val="tab"/>
      <w:lvlText w:val="%6."/>
      <w:lvlJc w:val="left"/>
      <w:pPr>
        <w:tabs>
          <w:tab w:val="num" w:pos="2291"/>
          <w:tab w:val="clear" w:pos="0"/>
        </w:tabs>
        <w:ind w:left="2291" w:hanging="491"/>
      </w:pPr>
      <w:rPr>
        <w:position w:val="0"/>
        <w:sz w:val="30"/>
        <w:szCs w:val="30"/>
      </w:rPr>
    </w:lvl>
    <w:lvl w:ilvl="6">
      <w:start w:val="1"/>
      <w:numFmt w:val="decimal"/>
      <w:suff w:val="tab"/>
      <w:lvlText w:val="%7."/>
      <w:lvlJc w:val="left"/>
      <w:pPr>
        <w:tabs>
          <w:tab w:val="num" w:pos="2651"/>
          <w:tab w:val="clear" w:pos="0"/>
        </w:tabs>
        <w:ind w:left="2651" w:hanging="491"/>
      </w:pPr>
      <w:rPr>
        <w:position w:val="0"/>
        <w:sz w:val="30"/>
        <w:szCs w:val="30"/>
      </w:rPr>
    </w:lvl>
    <w:lvl w:ilvl="7">
      <w:start w:val="1"/>
      <w:numFmt w:val="decimal"/>
      <w:suff w:val="tab"/>
      <w:lvlText w:val="%8."/>
      <w:lvlJc w:val="left"/>
      <w:pPr>
        <w:tabs>
          <w:tab w:val="num" w:pos="3011"/>
          <w:tab w:val="clear" w:pos="0"/>
        </w:tabs>
        <w:ind w:left="3011" w:hanging="491"/>
      </w:pPr>
      <w:rPr>
        <w:position w:val="0"/>
        <w:sz w:val="30"/>
        <w:szCs w:val="30"/>
      </w:rPr>
    </w:lvl>
    <w:lvl w:ilvl="8">
      <w:start w:val="1"/>
      <w:numFmt w:val="decimal"/>
      <w:suff w:val="tab"/>
      <w:lvlText w:val="%9."/>
      <w:lvlJc w:val="left"/>
      <w:pPr>
        <w:tabs>
          <w:tab w:val="num" w:pos="3371"/>
          <w:tab w:val="clear" w:pos="0"/>
        </w:tabs>
        <w:ind w:left="3371" w:hanging="491"/>
      </w:pPr>
      <w:rPr>
        <w:position w:val="0"/>
        <w:sz w:val="30"/>
        <w:szCs w:val="30"/>
      </w:rPr>
    </w:lvl>
  </w:abstractNum>
  <w:abstractNum w:abstractNumId="1">
    <w:multiLevelType w:val="multilevel"/>
    <w:styleLink w:val="Numbered"/>
    <w:lvl w:ilvl="0">
      <w:start w:val="1"/>
      <w:numFmt w:val="decimal"/>
      <w:suff w:val="tab"/>
      <w:lvlText w:val="%1."/>
      <w:lvlJc w:val="left"/>
      <w:pPr>
        <w:tabs>
          <w:tab w:val="num" w:pos="491"/>
          <w:tab w:val="clear" w:pos="0"/>
        </w:tabs>
        <w:ind w:left="491" w:hanging="491"/>
      </w:pPr>
      <w:rPr>
        <w:position w:val="0"/>
        <w:sz w:val="44"/>
        <w:szCs w:val="44"/>
      </w:rPr>
    </w:lvl>
    <w:lvl w:ilvl="1">
      <w:start w:val="1"/>
      <w:numFmt w:val="decimal"/>
      <w:suff w:val="tab"/>
      <w:lvlText w:val="%2."/>
      <w:lvlJc w:val="left"/>
      <w:pPr>
        <w:tabs>
          <w:tab w:val="num" w:pos="851"/>
          <w:tab w:val="clear" w:pos="0"/>
        </w:tabs>
        <w:ind w:left="851" w:hanging="491"/>
      </w:pPr>
      <w:rPr>
        <w:position w:val="0"/>
        <w:sz w:val="30"/>
        <w:szCs w:val="30"/>
      </w:rPr>
    </w:lvl>
    <w:lvl w:ilvl="2">
      <w:start w:val="1"/>
      <w:numFmt w:val="decimal"/>
      <w:suff w:val="tab"/>
      <w:lvlText w:val="%3."/>
      <w:lvlJc w:val="left"/>
      <w:pPr>
        <w:tabs>
          <w:tab w:val="num" w:pos="1211"/>
          <w:tab w:val="clear" w:pos="0"/>
        </w:tabs>
        <w:ind w:left="1211" w:hanging="491"/>
      </w:pPr>
      <w:rPr>
        <w:position w:val="0"/>
        <w:sz w:val="30"/>
        <w:szCs w:val="30"/>
      </w:rPr>
    </w:lvl>
    <w:lvl w:ilvl="3">
      <w:start w:val="1"/>
      <w:numFmt w:val="decimal"/>
      <w:suff w:val="tab"/>
      <w:lvlText w:val="%4."/>
      <w:lvlJc w:val="left"/>
      <w:pPr>
        <w:tabs>
          <w:tab w:val="num" w:pos="1571"/>
          <w:tab w:val="clear" w:pos="0"/>
        </w:tabs>
        <w:ind w:left="1571" w:hanging="491"/>
      </w:pPr>
      <w:rPr>
        <w:position w:val="0"/>
        <w:sz w:val="30"/>
        <w:szCs w:val="30"/>
      </w:rPr>
    </w:lvl>
    <w:lvl w:ilvl="4">
      <w:start w:val="1"/>
      <w:numFmt w:val="decimal"/>
      <w:suff w:val="tab"/>
      <w:lvlText w:val="%5."/>
      <w:lvlJc w:val="left"/>
      <w:pPr>
        <w:tabs>
          <w:tab w:val="num" w:pos="1931"/>
          <w:tab w:val="clear" w:pos="0"/>
        </w:tabs>
        <w:ind w:left="1931" w:hanging="491"/>
      </w:pPr>
      <w:rPr>
        <w:position w:val="0"/>
        <w:sz w:val="30"/>
        <w:szCs w:val="30"/>
      </w:rPr>
    </w:lvl>
    <w:lvl w:ilvl="5">
      <w:start w:val="1"/>
      <w:numFmt w:val="decimal"/>
      <w:suff w:val="tab"/>
      <w:lvlText w:val="%6."/>
      <w:lvlJc w:val="left"/>
      <w:pPr>
        <w:tabs>
          <w:tab w:val="num" w:pos="2291"/>
          <w:tab w:val="clear" w:pos="0"/>
        </w:tabs>
        <w:ind w:left="2291" w:hanging="491"/>
      </w:pPr>
      <w:rPr>
        <w:position w:val="0"/>
        <w:sz w:val="30"/>
        <w:szCs w:val="30"/>
      </w:rPr>
    </w:lvl>
    <w:lvl w:ilvl="6">
      <w:start w:val="1"/>
      <w:numFmt w:val="decimal"/>
      <w:suff w:val="tab"/>
      <w:lvlText w:val="%7."/>
      <w:lvlJc w:val="left"/>
      <w:pPr>
        <w:tabs>
          <w:tab w:val="num" w:pos="2651"/>
          <w:tab w:val="clear" w:pos="0"/>
        </w:tabs>
        <w:ind w:left="2651" w:hanging="491"/>
      </w:pPr>
      <w:rPr>
        <w:position w:val="0"/>
        <w:sz w:val="30"/>
        <w:szCs w:val="30"/>
      </w:rPr>
    </w:lvl>
    <w:lvl w:ilvl="7">
      <w:start w:val="1"/>
      <w:numFmt w:val="decimal"/>
      <w:suff w:val="tab"/>
      <w:lvlText w:val="%8."/>
      <w:lvlJc w:val="left"/>
      <w:pPr>
        <w:tabs>
          <w:tab w:val="num" w:pos="3011"/>
          <w:tab w:val="clear" w:pos="0"/>
        </w:tabs>
        <w:ind w:left="3011" w:hanging="491"/>
      </w:pPr>
      <w:rPr>
        <w:position w:val="0"/>
        <w:sz w:val="30"/>
        <w:szCs w:val="30"/>
      </w:rPr>
    </w:lvl>
    <w:lvl w:ilvl="8">
      <w:start w:val="1"/>
      <w:numFmt w:val="decimal"/>
      <w:suff w:val="tab"/>
      <w:lvlText w:val="%9."/>
      <w:lvlJc w:val="left"/>
      <w:pPr>
        <w:tabs>
          <w:tab w:val="num" w:pos="3371"/>
          <w:tab w:val="clear" w:pos="0"/>
        </w:tabs>
        <w:ind w:left="3371" w:hanging="491"/>
      </w:pPr>
      <w:rPr>
        <w:position w:val="0"/>
        <w:sz w:val="30"/>
        <w:szCs w:val="30"/>
      </w:rPr>
    </w:lvl>
  </w:abstractNum>
  <w:num w:numId="1">
    <w:abstractNumId w:val="0"/>
  </w:num>
  <w:num w:numId="2">
    <w:abstractNumId w:val="1"/>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0">
    <w:name w:val="Hyperlink.0"/>
    <w:basedOn w:val="Hyperlink"/>
    <w:next w:val="Hyperlink.0"/>
    <w:rPr>
      <w:u w:val="single"/>
    </w:rPr>
  </w:style>
  <w:style w:type="character" w:styleId="Hyperlink.1">
    <w:name w:val="Hyperlink.1"/>
    <w:basedOn w:val="Hyperlink.0"/>
    <w:next w:val="Hyperlink.1"/>
    <w:rPr>
      <w:b w:val="1"/>
      <w:bCs w:val="1"/>
      <w:sz w:val="30"/>
      <w:szCs w:val="30"/>
    </w:rPr>
  </w:style>
  <w:style w:type="numbering" w:styleId="Numbered">
    <w:name w:val="Numbered"/>
    <w:next w:val="Numbered"/>
    <w:pPr>
      <w:numPr>
        <w:numId w:val="1"/>
      </w:numPr>
    </w:pPr>
  </w:style>
  <w:style w:type="character" w:styleId="Hyperlink.2">
    <w:name w:val="Hyperlink.2"/>
    <w:basedOn w:val="Hyperlink.0"/>
    <w:next w:val="Hyperlink.2"/>
    <w:rPr>
      <w:sz w:val="34"/>
      <w:szCs w:val="34"/>
    </w:rPr>
  </w:style>
  <w:style w:type="character" w:styleId="Hyperlink.3">
    <w:name w:val="Hyperlink.3"/>
    <w:basedOn w:val="Hyperlink.0"/>
    <w:next w:val="Hyperlink.3"/>
    <w:rPr>
      <w:sz w:val="32"/>
      <w:szCs w:val="32"/>
    </w:rPr>
  </w:style>
  <w:style w:type="character" w:styleId="Hyperlink.4">
    <w:name w:val="Hyperlink.4"/>
    <w:basedOn w:val="Hyperlink.0"/>
    <w:next w:val="Hyperlink.4"/>
    <w:rPr>
      <w:sz w:val="30"/>
      <w:szCs w:val="30"/>
    </w:rPr>
  </w:style>
  <w:style w:type="character" w:styleId="Hyperlink.5">
    <w:name w:val="Hyperlink.5"/>
    <w:basedOn w:val="Hyperlink.0"/>
    <w:next w:val="Hyperlink.5"/>
    <w:rPr>
      <w:b w:val="1"/>
      <w:bCs w:val="1"/>
      <w:sz w:val="38"/>
      <w:szCs w:val="38"/>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SolutionGovernment.com" TargetMode="External"/><Relationship Id="rId5" Type="http://schemas.openxmlformats.org/officeDocument/2006/relationships/hyperlink" Target="http://SolutionGovernment.com" TargetMode="External"/><Relationship Id="rId6" Type="http://schemas.openxmlformats.org/officeDocument/2006/relationships/hyperlink" Target="http://SolutionURL.com" TargetMode="External"/><Relationship Id="rId7" Type="http://schemas.openxmlformats.org/officeDocument/2006/relationships/hyperlink" Target="http://UNIocracy.com" TargetMode="External"/><Relationship Id="rId8" Type="http://schemas.openxmlformats.org/officeDocument/2006/relationships/hyperlink" Target="http://www.BidOnKeith.com" TargetMode="External"/><Relationship Id="rId9" Type="http://schemas.openxmlformats.org/officeDocument/2006/relationships/hyperlink" Target="http://www.BidOnKeith.com" TargetMode="External"/><Relationship Id="rId10" Type="http://schemas.openxmlformats.org/officeDocument/2006/relationships/hyperlink" Target="http://CreatorKeith.com" TargetMode="External"/><Relationship Id="rId11" Type="http://schemas.openxmlformats.org/officeDocument/2006/relationships/hyperlink" Target="http://BidOnKeith.com" TargetMode="External"/><Relationship Id="rId12" Type="http://schemas.openxmlformats.org/officeDocument/2006/relationships/hyperlink" Target="http://youtu.be/JYK-KRB6jg4" TargetMode="External"/><Relationship Id="rId13" Type="http://schemas.openxmlformats.org/officeDocument/2006/relationships/hyperlink" Target="http://USPTO.gov" TargetMode="External"/><Relationship Id="rId14" Type="http://schemas.openxmlformats.org/officeDocument/2006/relationships/image" Target="media/image1.jpeg"/><Relationship Id="rId15" Type="http://schemas.openxmlformats.org/officeDocument/2006/relationships/hyperlink" Target="http://www.BidOnKeith.com" TargetMode="External"/><Relationship Id="rId16" Type="http://schemas.openxmlformats.org/officeDocument/2006/relationships/hyperlink" Target="http://www.BidOnKeith.com" TargetMode="External"/><Relationship Id="rId17" Type="http://schemas.openxmlformats.org/officeDocument/2006/relationships/hyperlink" Target="http://CreatorKeith.com" TargetMode="External"/><Relationship Id="rId18" Type="http://schemas.openxmlformats.org/officeDocument/2006/relationships/hyperlink" Target="http://WhereIsRobertRose.com" TargetMode="External"/><Relationship Id="rId19" Type="http://schemas.openxmlformats.org/officeDocument/2006/relationships/hyperlink" Target="http://youtu.be/JYK-KRB6jg4" TargetMode="External"/><Relationship Id="rId20" Type="http://schemas.openxmlformats.org/officeDocument/2006/relationships/hyperlink" Target="http://IseeJustice.com" TargetMode="External"/><Relationship Id="rId21" Type="http://schemas.openxmlformats.org/officeDocument/2006/relationships/hyperlink" Target="http://IseeIUnderstand.com" TargetMode="External"/><Relationship Id="rId22" Type="http://schemas.openxmlformats.org/officeDocument/2006/relationships/image" Target="media/image2.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numbering" Target="numbering.xml"/><Relationship Id="rId26"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